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7E9382A5" w14:textId="77777777" w:rsidR="009C7205" w:rsidRDefault="009C7205" w:rsidP="009C7205">
      <w:pPr>
        <w:spacing w:after="0" w:line="240" w:lineRule="auto"/>
        <w:jc w:val="center"/>
        <w:rPr>
          <w:rFonts w:ascii="Arial" w:eastAsia="Times New Roman" w:hAnsi="Arial" w:cs="Arial"/>
          <w:b/>
          <w:i/>
          <w:sz w:val="28"/>
          <w:szCs w:val="20"/>
        </w:rPr>
      </w:pPr>
      <w:r w:rsidRPr="00566FBE">
        <w:rPr>
          <w:rFonts w:ascii="Arial" w:eastAsia="Times New Roman" w:hAnsi="Arial" w:cs="Arial"/>
          <w:b/>
          <w:i/>
          <w:sz w:val="28"/>
          <w:szCs w:val="20"/>
        </w:rPr>
        <w:t xml:space="preserve">Združenie obcí </w:t>
      </w:r>
      <w:proofErr w:type="spellStart"/>
      <w:r w:rsidRPr="00566FBE">
        <w:rPr>
          <w:rFonts w:ascii="Arial" w:eastAsia="Times New Roman" w:hAnsi="Arial" w:cs="Arial"/>
          <w:b/>
          <w:i/>
          <w:sz w:val="28"/>
          <w:szCs w:val="20"/>
        </w:rPr>
        <w:t>Bielokarpatsko</w:t>
      </w:r>
      <w:proofErr w:type="spellEnd"/>
      <w:r w:rsidRPr="00566FBE">
        <w:rPr>
          <w:rFonts w:ascii="Arial" w:eastAsia="Times New Roman" w:hAnsi="Arial" w:cs="Arial"/>
          <w:b/>
          <w:i/>
          <w:sz w:val="28"/>
          <w:szCs w:val="20"/>
        </w:rPr>
        <w:t xml:space="preserve"> - trenčianskeho mikroregiónu a Mikroregiónu </w:t>
      </w:r>
      <w:proofErr w:type="spellStart"/>
      <w:r w:rsidRPr="00566FBE">
        <w:rPr>
          <w:rFonts w:ascii="Arial" w:eastAsia="Times New Roman" w:hAnsi="Arial" w:cs="Arial"/>
          <w:b/>
          <w:i/>
          <w:sz w:val="28"/>
          <w:szCs w:val="20"/>
        </w:rPr>
        <w:t>Bošáčka</w:t>
      </w:r>
      <w:proofErr w:type="spellEnd"/>
    </w:p>
    <w:p w14:paraId="1D837C29" w14:textId="7764A3EA" w:rsidR="00997F82" w:rsidRPr="003C2452" w:rsidRDefault="00997F82" w:rsidP="009C7205">
      <w:pPr>
        <w:spacing w:after="0" w:line="240" w:lineRule="auto"/>
        <w:rPr>
          <w:rFonts w:ascii="Arial" w:eastAsia="Times New Roman" w:hAnsi="Arial" w:cs="Arial"/>
          <w:b/>
          <w:i/>
          <w:sz w:val="28"/>
          <w:szCs w:val="20"/>
        </w:rPr>
      </w:pP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82A0A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9C7205" w:rsidRPr="009C7205">
        <w:rPr>
          <w:rFonts w:ascii="Arial" w:eastAsia="Times New Roman" w:hAnsi="Arial" w:cs="Arial"/>
          <w:sz w:val="28"/>
          <w:szCs w:val="20"/>
        </w:rPr>
        <w:t xml:space="preserve"> </w:t>
      </w:r>
      <w:r w:rsidR="009C7205">
        <w:rPr>
          <w:rFonts w:ascii="Arial" w:eastAsia="Times New Roman" w:hAnsi="Arial" w:cs="Arial"/>
          <w:sz w:val="28"/>
          <w:szCs w:val="20"/>
        </w:rPr>
        <w:t>R506</w:t>
      </w:r>
      <w:r w:rsidRPr="00C13613">
        <w:rPr>
          <w:rFonts w:ascii="Arial" w:eastAsia="Times New Roman" w:hAnsi="Arial" w:cs="Arial"/>
          <w:sz w:val="28"/>
          <w:szCs w:val="20"/>
        </w:rPr>
        <w:t>-</w:t>
      </w:r>
      <w:r w:rsidR="009C7205">
        <w:rPr>
          <w:rFonts w:ascii="Arial" w:eastAsia="Times New Roman" w:hAnsi="Arial" w:cs="Arial"/>
          <w:sz w:val="28"/>
          <w:szCs w:val="20"/>
        </w:rPr>
        <w:t>512</w:t>
      </w:r>
      <w:r w:rsidRPr="00C13613">
        <w:rPr>
          <w:rFonts w:ascii="Arial" w:eastAsia="Times New Roman" w:hAnsi="Arial" w:cs="Arial"/>
          <w:sz w:val="28"/>
          <w:szCs w:val="20"/>
        </w:rPr>
        <w:t>-</w:t>
      </w:r>
      <w:r w:rsidR="009C7205">
        <w:rPr>
          <w:rFonts w:ascii="Arial" w:eastAsia="Times New Roman" w:hAnsi="Arial" w:cs="Arial"/>
          <w:sz w:val="28"/>
          <w:szCs w:val="20"/>
        </w:rPr>
        <w:t>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4B6CC4F0" w14:textId="77777777" w:rsidR="00FB0CB4" w:rsidRDefault="00FB0CB4" w:rsidP="00FB0CB4">
      <w:pPr>
        <w:jc w:val="center"/>
        <w:rPr>
          <w:rFonts w:ascii="Arial" w:eastAsia="Times New Roman" w:hAnsi="Arial" w:cs="Arial"/>
          <w:b/>
          <w:sz w:val="28"/>
          <w:szCs w:val="20"/>
        </w:rPr>
      </w:pPr>
      <w:r>
        <w:rPr>
          <w:rFonts w:ascii="Arial" w:eastAsia="Times New Roman" w:hAnsi="Arial" w:cs="Arial"/>
          <w:b/>
          <w:sz w:val="28"/>
          <w:szCs w:val="20"/>
        </w:rPr>
        <w:t>v znení aktualizácie č. 2</w:t>
      </w: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69D829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9C7205">
            <w:rPr>
              <w:rFonts w:ascii="Arial" w:hAnsi="Arial" w:cs="Arial"/>
              <w:b/>
              <w:sz w:val="22"/>
            </w:rPr>
            <w:t>5.1.2 Zlepšenie udržateľných vzťahov medzi vidieckymi rozvojovými centrami a ich zázemím vo verejných službách a vo verejných infraštruktúrach</w:t>
          </w:r>
        </w:sdtContent>
      </w:sdt>
    </w:p>
    <w:p w14:paraId="266737C6" w14:textId="42F11CBE"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9C7205">
            <w:rPr>
              <w:rFonts w:ascii="Arial" w:hAnsi="Arial" w:cs="Arial"/>
              <w:sz w:val="22"/>
            </w:rPr>
            <w:t>D2 Skvalitnenie a rozšírenie kapacít predškolských zariadení</w:t>
          </w:r>
        </w:sdtContent>
      </w:sdt>
    </w:p>
    <w:p w14:paraId="60D37D52" w14:textId="121821C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9C7205">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97C926F" w14:textId="77777777" w:rsidR="009C7205" w:rsidRPr="00B50BAE" w:rsidRDefault="00997F82" w:rsidP="009C7205">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9C7205" w:rsidRPr="00566FBE">
        <w:rPr>
          <w:rFonts w:ascii="Arial" w:hAnsi="Arial" w:cs="Arial"/>
          <w:sz w:val="22"/>
        </w:rPr>
        <w:t xml:space="preserve">Združenie obcí </w:t>
      </w:r>
      <w:proofErr w:type="spellStart"/>
      <w:r w:rsidR="009C7205" w:rsidRPr="00566FBE">
        <w:rPr>
          <w:rFonts w:ascii="Arial" w:hAnsi="Arial" w:cs="Arial"/>
          <w:sz w:val="22"/>
        </w:rPr>
        <w:t>Bielokarpatsko</w:t>
      </w:r>
      <w:proofErr w:type="spellEnd"/>
      <w:r w:rsidR="009C7205" w:rsidRPr="00566FBE">
        <w:rPr>
          <w:rFonts w:ascii="Arial" w:hAnsi="Arial" w:cs="Arial"/>
          <w:sz w:val="22"/>
        </w:rPr>
        <w:t xml:space="preserve"> - trenčianskeho mikroregiónu a Mikroregiónu </w:t>
      </w:r>
      <w:proofErr w:type="spellStart"/>
      <w:r w:rsidR="009C7205" w:rsidRPr="00566FBE">
        <w:rPr>
          <w:rFonts w:ascii="Arial" w:hAnsi="Arial" w:cs="Arial"/>
          <w:sz w:val="22"/>
        </w:rPr>
        <w:t>Bošáčka</w:t>
      </w:r>
      <w:proofErr w:type="spellEnd"/>
    </w:p>
    <w:p w14:paraId="5B0A5E26" w14:textId="77777777" w:rsidR="009C7205" w:rsidRDefault="009C7205" w:rsidP="009C7205">
      <w:pPr>
        <w:tabs>
          <w:tab w:val="left" w:pos="1418"/>
        </w:tabs>
        <w:spacing w:before="120" w:after="0" w:line="240" w:lineRule="auto"/>
        <w:rPr>
          <w:rFonts w:ascii="Arial" w:hAnsi="Arial" w:cs="Arial"/>
          <w:sz w:val="22"/>
        </w:rPr>
      </w:pPr>
      <w:r w:rsidRPr="00B50BAE">
        <w:rPr>
          <w:rFonts w:ascii="Arial" w:hAnsi="Arial" w:cs="Arial"/>
          <w:sz w:val="22"/>
        </w:rPr>
        <w:t>Sídlo:</w:t>
      </w:r>
      <w:r w:rsidRPr="00B50BAE">
        <w:rPr>
          <w:rFonts w:ascii="Arial" w:hAnsi="Arial" w:cs="Arial"/>
          <w:sz w:val="22"/>
        </w:rPr>
        <w:tab/>
      </w:r>
      <w:r>
        <w:rPr>
          <w:rFonts w:ascii="Arial" w:hAnsi="Arial" w:cs="Arial"/>
          <w:sz w:val="22"/>
        </w:rPr>
        <w:t>Štvrtok 1</w:t>
      </w:r>
    </w:p>
    <w:p w14:paraId="37CACFFE" w14:textId="0D4CA777" w:rsidR="009C7205" w:rsidRDefault="009C7205" w:rsidP="009F449C">
      <w:pPr>
        <w:tabs>
          <w:tab w:val="left" w:pos="1418"/>
          <w:tab w:val="center" w:pos="4819"/>
        </w:tabs>
        <w:spacing w:before="120" w:after="0" w:line="240" w:lineRule="auto"/>
        <w:rPr>
          <w:rFonts w:ascii="Arial" w:hAnsi="Arial" w:cs="Arial"/>
          <w:sz w:val="22"/>
        </w:rPr>
      </w:pPr>
      <w:r>
        <w:rPr>
          <w:rFonts w:ascii="Arial" w:hAnsi="Arial" w:cs="Arial"/>
          <w:sz w:val="22"/>
        </w:rPr>
        <w:tab/>
        <w:t>913 05  Melčice- Lieskové</w:t>
      </w:r>
      <w:r w:rsidR="009F449C">
        <w:rPr>
          <w:rFonts w:ascii="Arial" w:hAnsi="Arial" w:cs="Arial"/>
          <w:sz w:val="22"/>
        </w:rPr>
        <w:tab/>
      </w:r>
    </w:p>
    <w:p w14:paraId="67F24F26" w14:textId="77777777" w:rsidR="009C7205" w:rsidRDefault="009C7205" w:rsidP="009C7205">
      <w:pPr>
        <w:tabs>
          <w:tab w:val="left" w:pos="1418"/>
        </w:tabs>
        <w:spacing w:before="120" w:after="0" w:line="240" w:lineRule="auto"/>
        <w:rPr>
          <w:rFonts w:ascii="Arial" w:hAnsi="Arial" w:cs="Arial"/>
          <w:sz w:val="22"/>
        </w:rPr>
      </w:pPr>
    </w:p>
    <w:p w14:paraId="3C4130B5" w14:textId="77777777" w:rsidR="00652E38" w:rsidRPr="007D4D62" w:rsidRDefault="00652E38" w:rsidP="00652E38">
      <w:pPr>
        <w:pStyle w:val="Odsekzoznamu"/>
        <w:numPr>
          <w:ilvl w:val="1"/>
          <w:numId w:val="1"/>
        </w:numPr>
        <w:tabs>
          <w:tab w:val="left" w:pos="1418"/>
        </w:tabs>
        <w:spacing w:before="120" w:after="0" w:line="240" w:lineRule="auto"/>
        <w:ind w:left="431" w:hanging="431"/>
        <w:rPr>
          <w:rFonts w:ascii="Arial" w:hAnsi="Arial" w:cs="Arial"/>
          <w:b/>
          <w:color w:val="44546A" w:themeColor="text2"/>
          <w:szCs w:val="19"/>
        </w:rPr>
      </w:pPr>
      <w:r w:rsidRPr="007D4D62">
        <w:rPr>
          <w:rFonts w:ascii="Arial" w:hAnsi="Arial" w:cs="Arial"/>
          <w:b/>
          <w:color w:val="44546A" w:themeColor="text2"/>
          <w:szCs w:val="19"/>
        </w:rPr>
        <w:t>Dĺžka trvania výzvy</w:t>
      </w:r>
    </w:p>
    <w:p w14:paraId="135C335A" w14:textId="5AABD66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8-20T00:00:00Z">
            <w:dateFormat w:val="d. M. yyyy"/>
            <w:lid w:val="sk-SK"/>
            <w:storeMappedDataAs w:val="dateTime"/>
            <w:calendar w:val="gregorian"/>
          </w:date>
        </w:sdtPr>
        <w:sdtEndPr/>
        <w:sdtContent>
          <w:r w:rsidR="009F449C">
            <w:rPr>
              <w:rFonts w:ascii="Arial" w:hAnsi="Arial" w:cs="Arial"/>
              <w:sz w:val="22"/>
            </w:rPr>
            <w:t>20. 8. 2020</w:t>
          </w:r>
        </w:sdtContent>
      </w:sdt>
    </w:p>
    <w:p w14:paraId="532ABE8D" w14:textId="28765E5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FB0CB4" w:rsidRPr="00A42455">
          <w:rPr>
            <w:rStyle w:val="Hypertextovprepojenie"/>
            <w:rFonts w:cs="Arial"/>
            <w:sz w:val="22"/>
          </w:rPr>
          <w:t>https://www.btmmb.sk/vyzvy/</w:t>
        </w:r>
      </w:hyperlink>
      <w:r w:rsidR="00FB0CB4">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iadiacim orgánom pre IROP (ďalej len „RO“) zabezpečí jej zverejnenie na webovom sídle RO</w:t>
      </w:r>
      <w:r w:rsidR="00FB0CB4">
        <w:rPr>
          <w:rStyle w:val="Hypertextovprepojenie"/>
          <w:rFonts w:cs="Arial"/>
          <w:sz w:val="22"/>
        </w:rPr>
        <w:t xml:space="preserve"> www.mirri.gov.sk</w:t>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4156E2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9C7205" w:rsidRPr="009C7205">
        <w:rPr>
          <w:rFonts w:ascii="Arial" w:hAnsi="Arial" w:cs="Arial"/>
          <w:b/>
          <w:bCs/>
          <w:sz w:val="22"/>
        </w:rPr>
        <w:t>70 000,00</w:t>
      </w:r>
      <w:r w:rsidRPr="009C7205">
        <w:rPr>
          <w:rFonts w:ascii="Arial" w:hAnsi="Arial" w:cs="Arial"/>
          <w:b/>
          <w:bCs/>
          <w:sz w:val="22"/>
        </w:rPr>
        <w:t xml:space="preserve"> 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E266BEB"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536139" w:rsidRPr="00536139">
        <w:rPr>
          <w:sz w:val="22"/>
          <w:szCs w:val="22"/>
        </w:rPr>
        <w:t xml:space="preserve">žiadostiach o poskytnutie príspevku </w:t>
      </w:r>
      <w:r w:rsidR="00536139">
        <w:rPr>
          <w:sz w:val="22"/>
          <w:szCs w:val="22"/>
        </w:rPr>
        <w:t>(ďalej aj „</w:t>
      </w:r>
      <w:proofErr w:type="spellStart"/>
      <w:r>
        <w:rPr>
          <w:sz w:val="22"/>
          <w:szCs w:val="22"/>
        </w:rPr>
        <w:t>ŽoPr</w:t>
      </w:r>
      <w:proofErr w:type="spellEnd"/>
      <w:r w:rsidR="00536139">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4EA696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9C7205">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9C7205">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 xml:space="preserve">Aktualizácia termínov hodnotiacich kôl predstavuje zmenu formálnych </w:t>
      </w:r>
      <w:r w:rsidRPr="0027155D">
        <w:rPr>
          <w:b/>
          <w:sz w:val="22"/>
          <w:szCs w:val="22"/>
        </w:rPr>
        <w:lastRenderedPageBreak/>
        <w:t>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2F40996B" w:rsidR="00997F82" w:rsidRDefault="009F449C" w:rsidP="00016DEA">
            <w:pPr>
              <w:spacing w:before="60" w:after="60" w:line="240" w:lineRule="auto"/>
              <w:jc w:val="center"/>
              <w:outlineLvl w:val="0"/>
              <w:rPr>
                <w:rFonts w:ascii="Arial" w:hAnsi="Arial" w:cs="Arial"/>
                <w:sz w:val="20"/>
                <w:szCs w:val="20"/>
              </w:rPr>
            </w:pPr>
            <w:r>
              <w:rPr>
                <w:rFonts w:ascii="Arial" w:hAnsi="Arial" w:cs="Arial"/>
                <w:sz w:val="20"/>
                <w:szCs w:val="20"/>
              </w:rPr>
              <w:t>20.12.2021</w:t>
            </w:r>
          </w:p>
        </w:tc>
        <w:tc>
          <w:tcPr>
            <w:tcW w:w="3070" w:type="dxa"/>
            <w:vAlign w:val="center"/>
          </w:tcPr>
          <w:p w14:paraId="7FB5A443" w14:textId="21D55936" w:rsidR="00997F82" w:rsidRDefault="009F449C" w:rsidP="00016DEA">
            <w:pPr>
              <w:spacing w:before="60" w:after="60" w:line="240" w:lineRule="auto"/>
              <w:jc w:val="center"/>
              <w:outlineLvl w:val="0"/>
              <w:rPr>
                <w:rFonts w:ascii="Arial" w:hAnsi="Arial" w:cs="Arial"/>
                <w:sz w:val="20"/>
                <w:szCs w:val="20"/>
              </w:rPr>
            </w:pPr>
            <w:r>
              <w:rPr>
                <w:rFonts w:ascii="Arial" w:hAnsi="Arial" w:cs="Arial"/>
                <w:sz w:val="20"/>
                <w:szCs w:val="20"/>
              </w:rPr>
              <w:t>20.3.2022</w:t>
            </w:r>
          </w:p>
        </w:tc>
        <w:tc>
          <w:tcPr>
            <w:tcW w:w="3494" w:type="dxa"/>
          </w:tcPr>
          <w:p w14:paraId="766B9373" w14:textId="067E9D39"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26298B">
              <w:rPr>
                <w:rFonts w:ascii="Arial" w:hAnsi="Arial" w:cs="Arial"/>
                <w:sz w:val="20"/>
                <w:szCs w:val="20"/>
              </w:rPr>
              <w:t>1 mesiaca</w:t>
            </w:r>
            <w:r>
              <w:rPr>
                <w:rFonts w:ascii="Arial" w:hAnsi="Arial" w:cs="Arial"/>
                <w:sz w:val="20"/>
                <w:szCs w:val="20"/>
              </w:rPr>
              <w:t xml:space="preserve"> od predchádzajúceho hodnotiaceho kola a to vždy k</w:t>
            </w:r>
            <w:r w:rsidR="00307BB8">
              <w:rPr>
                <w:rFonts w:ascii="Arial" w:hAnsi="Arial" w:cs="Arial"/>
                <w:sz w:val="20"/>
                <w:szCs w:val="20"/>
              </w:rPr>
              <w:t> </w:t>
            </w:r>
            <w:r w:rsidR="00FA6356">
              <w:rPr>
                <w:rFonts w:ascii="Arial" w:hAnsi="Arial" w:cs="Arial"/>
                <w:sz w:val="20"/>
                <w:szCs w:val="20"/>
              </w:rPr>
              <w:t>2</w:t>
            </w:r>
            <w:r w:rsidR="00307BB8">
              <w:rPr>
                <w:rFonts w:ascii="Arial" w:hAnsi="Arial" w:cs="Arial"/>
                <w:sz w:val="20"/>
                <w:szCs w:val="20"/>
              </w:rPr>
              <w:t>0.</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0A558D49"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536139">
        <w:rPr>
          <w:rFonts w:ascii="Arial" w:hAnsi="Arial" w:cs="Arial"/>
          <w:sz w:val="22"/>
        </w:rPr>
        <w:t>  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0778B25F" w14:textId="77777777" w:rsidR="00307BB8" w:rsidRDefault="00997F82" w:rsidP="00307BB8">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sidR="00307BB8">
              <w:rPr>
                <w:rFonts w:ascii="Arial" w:hAnsi="Arial" w:cs="Arial"/>
                <w:bCs/>
                <w:sz w:val="20"/>
                <w:szCs w:val="20"/>
              </w:rPr>
              <w:t>.</w:t>
            </w:r>
          </w:p>
          <w:p w14:paraId="3A7552A7" w14:textId="77777777" w:rsidR="00307BB8" w:rsidRDefault="00307BB8" w:rsidP="00307BB8">
            <w:pPr>
              <w:pStyle w:val="Odsekzoznamu"/>
              <w:spacing w:before="60" w:after="60" w:line="240" w:lineRule="auto"/>
              <w:ind w:left="791"/>
              <w:jc w:val="both"/>
              <w:rPr>
                <w:rFonts w:ascii="Arial" w:hAnsi="Arial" w:cs="Arial"/>
                <w:bCs/>
                <w:sz w:val="20"/>
                <w:szCs w:val="20"/>
              </w:rPr>
            </w:pPr>
          </w:p>
          <w:p w14:paraId="1C479C79" w14:textId="3C5F98CA" w:rsidR="00997F82" w:rsidRPr="00307BB8" w:rsidRDefault="00997F82" w:rsidP="00307BB8">
            <w:pPr>
              <w:spacing w:before="60" w:after="60" w:line="240" w:lineRule="auto"/>
              <w:jc w:val="both"/>
              <w:rPr>
                <w:rFonts w:ascii="Arial" w:hAnsi="Arial" w:cs="Arial"/>
                <w:bCs/>
                <w:sz w:val="20"/>
                <w:szCs w:val="20"/>
              </w:rPr>
            </w:pPr>
            <w:r w:rsidRPr="00307BB8">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05EDAFEB" w14:textId="7A483B61" w:rsidR="00997F82" w:rsidRPr="00307BB8" w:rsidRDefault="00997F82" w:rsidP="00307BB8">
            <w:pPr>
              <w:pStyle w:val="Odsekzoznamu"/>
              <w:numPr>
                <w:ilvl w:val="0"/>
                <w:numId w:val="14"/>
              </w:numPr>
              <w:spacing w:before="60" w:after="60" w:line="240" w:lineRule="auto"/>
              <w:ind w:left="499" w:right="85" w:hanging="357"/>
              <w:jc w:val="both"/>
              <w:rPr>
                <w:rFonts w:ascii="Arial" w:hAnsi="Arial" w:cs="Arial"/>
                <w:bCs/>
                <w:color w:val="00A1DE"/>
                <w:sz w:val="20"/>
                <w:szCs w:val="20"/>
                <w:u w:val="single"/>
              </w:rPr>
            </w:pPr>
            <w:r w:rsidRPr="00C63476">
              <w:rPr>
                <w:rFonts w:ascii="Arial" w:hAnsi="Arial" w:cs="Arial"/>
                <w:bCs/>
                <w:sz w:val="20"/>
                <w:szCs w:val="20"/>
              </w:rPr>
              <w:t xml:space="preserve">písm. a)  overí informácie na webovom sídle </w:t>
            </w:r>
            <w:hyperlink r:id="rId9" w:history="1">
              <w:r w:rsidRPr="00C63476">
                <w:rPr>
                  <w:rStyle w:val="Hypertextovprepojenie"/>
                  <w:rFonts w:cs="Arial"/>
                  <w:bCs/>
                  <w:sz w:val="20"/>
                  <w:szCs w:val="20"/>
                </w:rPr>
                <w:t>https://rpo.statistics.sk</w:t>
              </w:r>
            </w:hyperlink>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481EED77" w:rsidR="00997F82" w:rsidRPr="00860B57" w:rsidRDefault="00997F82" w:rsidP="00860B57">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r>
              <w:rPr>
                <w:rFonts w:ascii="Arial" w:hAnsi="Arial" w:cs="Arial"/>
                <w:bCs/>
              </w:rPr>
              <w:t xml:space="preserve"> </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2"/>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5107ACD"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Pr>
                <w:rFonts w:ascii="Arial" w:hAnsi="Arial" w:cs="Arial"/>
                <w:bCs/>
                <w:sz w:val="20"/>
                <w:szCs w:val="20"/>
              </w:rPr>
              <w:t xml:space="preserve"> </w:t>
            </w:r>
            <w:r w:rsidRPr="00A047C9">
              <w:rPr>
                <w:rFonts w:ascii="Arial" w:hAnsi="Arial" w:cs="Arial"/>
                <w:bCs/>
                <w:sz w:val="20"/>
                <w:szCs w:val="20"/>
              </w:rPr>
              <w:t xml:space="preserve">musí mať </w:t>
            </w:r>
            <w:r w:rsidR="00BB6E66">
              <w:rPr>
                <w:rFonts w:ascii="Arial" w:hAnsi="Arial" w:cs="Arial"/>
                <w:bCs/>
                <w:sz w:val="20"/>
                <w:szCs w:val="20"/>
              </w:rPr>
              <w:t xml:space="preserve">najneskôr ku dňu predloženia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w:t>
            </w:r>
            <w:r w:rsidRPr="002F75C7">
              <w:rPr>
                <w:rFonts w:ascii="Arial" w:hAnsi="Arial" w:cs="Arial"/>
                <w:bCs/>
                <w:sz w:val="20"/>
                <w:szCs w:val="20"/>
              </w:rPr>
              <w:lastRenderedPageBreak/>
              <w:t>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 xml:space="preserve">Podmienka, že štatutárny orgán, ani žiadny člen štatutárneho orgánu, ani prokurista/i, </w:t>
            </w:r>
            <w:r w:rsidRPr="007D1C36">
              <w:rPr>
                <w:rFonts w:ascii="Arial" w:hAnsi="Arial" w:cs="Arial"/>
                <w:b/>
                <w:sz w:val="20"/>
                <w:szCs w:val="20"/>
              </w:rPr>
              <w:t>ani osoba</w:t>
            </w:r>
            <w:r w:rsidRPr="005B3A2C">
              <w:rPr>
                <w:rFonts w:ascii="Arial" w:hAnsi="Arial" w:cs="Arial"/>
                <w:b/>
                <w:sz w:val="20"/>
                <w:szCs w:val="20"/>
              </w:rPr>
              <w:t xml:space="preserve">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230F70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75653E1" w14:textId="64606BA9" w:rsidR="00BB6E66" w:rsidRDefault="00BB6E66"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Podmienka sa nevzťahuje na štatutárny orgán obce.</w:t>
            </w:r>
          </w:p>
          <w:p w14:paraId="086DD7E9" w14:textId="3443C7D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1230D2F7" w:rsidR="00997F82" w:rsidRDefault="00BB6E66"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xml:space="preserve"> aktivitou </w:t>
            </w:r>
          </w:p>
          <w:p w14:paraId="0130A787" w14:textId="438050F9" w:rsidR="00997F82" w:rsidRDefault="00074832"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E5629">
                  <w:rPr>
                    <w:rFonts w:ascii="Arial" w:hAnsi="Arial" w:cs="Arial"/>
                    <w:sz w:val="22"/>
                  </w:rPr>
                  <w:t>D2 Skvalitnenie a rozšírenie kapacít predškolských zariadení</w:t>
                </w:r>
              </w:sdtContent>
            </w:sdt>
            <w:r w:rsidR="00BB6E66">
              <w:rPr>
                <w:rFonts w:ascii="Arial" w:hAnsi="Arial" w:cs="Arial"/>
                <w:sz w:val="22"/>
              </w:rPr>
              <w:t xml:space="preserve">, tak ako je zadefinovaná v </w:t>
            </w:r>
          </w:p>
          <w:p w14:paraId="4F0B7C6B" w14:textId="5A2F899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príloh</w:t>
            </w:r>
            <w:r w:rsidR="00BB6E66">
              <w:rPr>
                <w:rFonts w:ascii="Arial" w:hAnsi="Arial" w:cs="Arial"/>
                <w:bCs/>
                <w:sz w:val="20"/>
                <w:szCs w:val="20"/>
              </w:rPr>
              <w:t>e</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r w:rsidR="00BB6E66">
              <w:rPr>
                <w:rFonts w:ascii="Arial" w:hAnsi="Arial" w:cs="Arial"/>
                <w:bCs/>
                <w:sz w:val="20"/>
                <w:szCs w:val="20"/>
              </w:rPr>
              <w:t>ej</w:t>
            </w:r>
            <w:r w:rsidRPr="007C7A83">
              <w:rPr>
                <w:rFonts w:ascii="Arial" w:hAnsi="Arial" w:cs="Arial"/>
                <w:bCs/>
                <w:sz w:val="20"/>
                <w:szCs w:val="20"/>
              </w:rPr>
              <w:t xml:space="preserve"> aktiv</w:t>
            </w:r>
            <w:r w:rsidR="00BB6E66">
              <w:rPr>
                <w:rFonts w:ascii="Arial" w:hAnsi="Arial" w:cs="Arial"/>
                <w:bCs/>
                <w:sz w:val="20"/>
                <w:szCs w:val="20"/>
              </w:rPr>
              <w:t>i</w:t>
            </w:r>
            <w:r w:rsidRPr="007C7A83">
              <w:rPr>
                <w:rFonts w:ascii="Arial" w:hAnsi="Arial" w:cs="Arial"/>
                <w:bCs/>
                <w:sz w:val="20"/>
                <w:szCs w:val="20"/>
              </w:rPr>
              <w:t>t</w:t>
            </w:r>
            <w:r w:rsidR="00BB6E66">
              <w:rPr>
                <w:rFonts w:ascii="Arial" w:hAnsi="Arial" w:cs="Arial"/>
                <w:bCs/>
                <w:sz w:val="20"/>
                <w:szCs w:val="20"/>
              </w:rPr>
              <w:t>y</w:t>
            </w:r>
            <w:r w:rsidRPr="007C7A83">
              <w:rPr>
                <w:rFonts w:ascii="Arial" w:hAnsi="Arial" w:cs="Arial"/>
                <w:bCs/>
                <w:sz w:val="20"/>
                <w:szCs w:val="20"/>
              </w:rPr>
              <w:t xml:space="preserve">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19E654A9" w14:textId="77777777" w:rsidR="00BB6E66" w:rsidRDefault="00BB6E66" w:rsidP="00BB6E66">
            <w:pPr>
              <w:pStyle w:val="Odsekzoznamu"/>
              <w:widowControl w:val="0"/>
              <w:spacing w:before="120" w:after="120" w:line="240" w:lineRule="auto"/>
              <w:ind w:left="85" w:right="85"/>
              <w:contextualSpacing w:val="0"/>
              <w:jc w:val="both"/>
              <w:rPr>
                <w:rFonts w:ascii="Arial" w:hAnsi="Arial" w:cs="Arial"/>
                <w:bCs/>
                <w:sz w:val="20"/>
                <w:szCs w:val="20"/>
              </w:rPr>
            </w:pPr>
            <w:r w:rsidRPr="00E04E3E">
              <w:rPr>
                <w:rFonts w:ascii="Arial" w:hAnsi="Arial" w:cs="Arial"/>
                <w:bCs/>
                <w:sz w:val="20"/>
                <w:szCs w:val="20"/>
              </w:rPr>
              <w:t xml:space="preserve">Žiadateľ je povinný ukončiť realizáciu aktivít projektu a predložiť záverečnú žiadosť o platbu do 9 mesiacov  </w:t>
            </w:r>
            <w:r w:rsidRPr="00E04E3E">
              <w:rPr>
                <w:rFonts w:ascii="Arial" w:hAnsi="Arial" w:cs="Arial"/>
                <w:bCs/>
                <w:sz w:val="20"/>
                <w:szCs w:val="20"/>
              </w:rPr>
              <w:lastRenderedPageBreak/>
              <w:t xml:space="preserve">od nadobudnutia účinnosti zmluvy o poskytnutí príspevku, najneskôr však do </w:t>
            </w:r>
            <w:r>
              <w:rPr>
                <w:rFonts w:ascii="Arial" w:hAnsi="Arial" w:cs="Arial"/>
                <w:bCs/>
                <w:sz w:val="20"/>
                <w:szCs w:val="20"/>
              </w:rPr>
              <w:t>31.10.2023</w:t>
            </w:r>
            <w:r w:rsidRPr="00E04E3E">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p>
          <w:p w14:paraId="06B0E9FE" w14:textId="54633DD2"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D424D7C"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53A37FB6" w14:textId="1933FB5E" w:rsidR="00BB6E66" w:rsidRPr="00337B8D" w:rsidRDefault="00BB6E66" w:rsidP="00DD3EE2">
            <w:pPr>
              <w:pStyle w:val="Odsekzoznamu"/>
              <w:widowControl w:val="0"/>
              <w:spacing w:after="120" w:line="240" w:lineRule="auto"/>
              <w:ind w:left="85" w:right="85"/>
              <w:contextualSpacing w:val="0"/>
              <w:jc w:val="both"/>
              <w:rPr>
                <w:rFonts w:ascii="Arial" w:hAnsi="Arial" w:cs="Arial"/>
                <w:bCs/>
                <w:sz w:val="20"/>
                <w:szCs w:val="20"/>
              </w:rPr>
            </w:pPr>
            <w:r w:rsidRPr="000937DC">
              <w:rPr>
                <w:rFonts w:ascii="Arial" w:hAnsi="Arial" w:cs="Arial"/>
                <w:bCs/>
                <w:sz w:val="20"/>
                <w:szCs w:val="20"/>
              </w:rPr>
              <w:t xml:space="preserve">Žiadateľ v časti 10 Formulára </w:t>
            </w:r>
            <w:proofErr w:type="spellStart"/>
            <w:r w:rsidRPr="000937DC">
              <w:rPr>
                <w:rFonts w:ascii="Arial" w:hAnsi="Arial" w:cs="Arial"/>
                <w:bCs/>
                <w:sz w:val="20"/>
                <w:szCs w:val="20"/>
              </w:rPr>
              <w:t>ŽoPr</w:t>
            </w:r>
            <w:proofErr w:type="spellEnd"/>
            <w:r w:rsidRPr="000937DC">
              <w:rPr>
                <w:rFonts w:ascii="Arial" w:hAnsi="Arial" w:cs="Arial"/>
                <w:bCs/>
                <w:sz w:val="20"/>
                <w:szCs w:val="20"/>
              </w:rPr>
              <w:t xml:space="preserve"> čestne vyhlási, že ukončí realizáciu projektu a predloží záverečnú žiadosť o platbu (žiadosť o poskytnutie refundácie alebo </w:t>
            </w:r>
            <w:proofErr w:type="spellStart"/>
            <w:r w:rsidRPr="000937DC">
              <w:rPr>
                <w:rFonts w:ascii="Arial" w:hAnsi="Arial" w:cs="Arial"/>
                <w:bCs/>
                <w:sz w:val="20"/>
                <w:szCs w:val="20"/>
              </w:rPr>
              <w:t>predfinancovania</w:t>
            </w:r>
            <w:proofErr w:type="spellEnd"/>
            <w:r w:rsidRPr="000937DC">
              <w:rPr>
                <w:rFonts w:ascii="Arial" w:hAnsi="Arial" w:cs="Arial"/>
                <w:bCs/>
                <w:sz w:val="20"/>
                <w:szCs w:val="20"/>
              </w:rPr>
              <w:t xml:space="preserve">) do 9 mesiacov od nadobudnutia účinnosti zmluvy o príspevku a zároveň najneskôr do </w:t>
            </w:r>
            <w:r>
              <w:rPr>
                <w:rFonts w:ascii="Arial" w:hAnsi="Arial" w:cs="Arial"/>
                <w:bCs/>
                <w:sz w:val="20"/>
                <w:szCs w:val="20"/>
              </w:rPr>
              <w:t>31.10.2023.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1BA5F778"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BB6E66" w:rsidRPr="000937DC">
              <w:rPr>
                <w:rFonts w:ascii="Arial" w:hAnsi="Arial" w:cs="Arial"/>
                <w:bCs/>
                <w:sz w:val="20"/>
                <w:szCs w:val="20"/>
              </w:rPr>
              <w:t xml:space="preserve">overí znenie čestného vyhlásenia, ktoré tvorí súčasť formulára </w:t>
            </w:r>
            <w:proofErr w:type="spellStart"/>
            <w:r w:rsidR="00BB6E66" w:rsidRPr="000937DC">
              <w:rPr>
                <w:rFonts w:ascii="Arial" w:hAnsi="Arial" w:cs="Arial"/>
                <w:bCs/>
                <w:sz w:val="20"/>
                <w:szCs w:val="20"/>
              </w:rPr>
              <w:t>ŽoPr</w:t>
            </w:r>
            <w:proofErr w:type="spellEnd"/>
            <w:r w:rsidR="00BB6E66" w:rsidRPr="000937DC">
              <w:rPr>
                <w:rFonts w:ascii="Arial" w:hAnsi="Arial" w:cs="Arial"/>
                <w:bCs/>
                <w:sz w:val="20"/>
                <w:szCs w:val="20"/>
              </w:rPr>
              <w:t xml:space="preserve">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4B31E94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BB6E66">
              <w:rPr>
                <w:rFonts w:ascii="Arial" w:hAnsi="Arial" w:cs="Arial"/>
                <w:b/>
                <w:sz w:val="20"/>
                <w:szCs w:val="20"/>
              </w:rPr>
              <w:t xml:space="preserve">realizáciu projektu </w:t>
            </w:r>
            <w:r w:rsidRPr="00BE7B8E">
              <w:rPr>
                <w:rFonts w:ascii="Arial" w:hAnsi="Arial" w:cs="Arial"/>
                <w:b/>
                <w:sz w:val="20"/>
                <w:szCs w:val="20"/>
              </w:rPr>
              <w:t>pred</w:t>
            </w:r>
            <w:r>
              <w:rPr>
                <w:rFonts w:ascii="Arial" w:hAnsi="Arial" w:cs="Arial"/>
                <w:b/>
                <w:sz w:val="20"/>
                <w:szCs w:val="20"/>
              </w:rPr>
              <w:t xml:space="preserve"> </w:t>
            </w:r>
            <w:r w:rsidR="00BB6E66">
              <w:rPr>
                <w:rFonts w:ascii="Arial" w:hAnsi="Arial" w:cs="Arial"/>
                <w:b/>
                <w:sz w:val="20"/>
                <w:szCs w:val="20"/>
              </w:rPr>
              <w:t xml:space="preserve">predložením </w:t>
            </w:r>
            <w:proofErr w:type="spellStart"/>
            <w:r w:rsidR="00BB6E66">
              <w:rPr>
                <w:rFonts w:ascii="Arial" w:hAnsi="Arial" w:cs="Arial"/>
                <w:b/>
                <w:sz w:val="20"/>
                <w:szCs w:val="20"/>
              </w:rPr>
              <w:t>ŽoPr</w:t>
            </w:r>
            <w:proofErr w:type="spellEnd"/>
            <w:r w:rsidR="00BB6E66">
              <w:rPr>
                <w:rFonts w:ascii="Arial" w:hAnsi="Arial" w:cs="Arial"/>
                <w:b/>
                <w:sz w:val="20"/>
                <w:szCs w:val="20"/>
              </w:rPr>
              <w:t xml:space="preserve"> na MAS </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DCFF9C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BB6E66">
              <w:rPr>
                <w:rFonts w:ascii="Arial" w:hAnsi="Arial" w:cs="Arial"/>
                <w:bCs/>
                <w:sz w:val="20"/>
                <w:szCs w:val="20"/>
              </w:rPr>
              <w:t xml:space="preserve">realizáciu projektu </w:t>
            </w:r>
            <w:r>
              <w:rPr>
                <w:rFonts w:ascii="Arial" w:hAnsi="Arial" w:cs="Arial"/>
                <w:bCs/>
                <w:sz w:val="20"/>
                <w:szCs w:val="20"/>
              </w:rPr>
              <w:t>pred</w:t>
            </w:r>
            <w:r w:rsidR="00BB6E66">
              <w:rPr>
                <w:rFonts w:ascii="Arial" w:hAnsi="Arial" w:cs="Arial"/>
                <w:bCs/>
                <w:sz w:val="20"/>
                <w:szCs w:val="20"/>
              </w:rPr>
              <w:t xml:space="preserve"> 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w:t>
            </w:r>
            <w:r w:rsidR="007E5629">
              <w:rPr>
                <w:rFonts w:ascii="Arial" w:hAnsi="Arial" w:cs="Arial"/>
                <w:bCs/>
                <w:sz w:val="20"/>
                <w:szCs w:val="20"/>
              </w:rPr>
              <w:t>.</w:t>
            </w:r>
          </w:p>
          <w:p w14:paraId="3E390E2C" w14:textId="6EADAF0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BB6E66">
              <w:rPr>
                <w:rFonts w:ascii="Arial" w:hAnsi="Arial" w:cs="Arial"/>
                <w:bCs/>
                <w:sz w:val="20"/>
                <w:szCs w:val="20"/>
              </w:rPr>
              <w:t xml:space="preserve">realizácie projektu </w:t>
            </w:r>
            <w:r w:rsidRPr="00440325">
              <w:rPr>
                <w:rFonts w:ascii="Arial" w:hAnsi="Arial" w:cs="Arial"/>
                <w:bCs/>
                <w:sz w:val="20"/>
                <w:szCs w:val="20"/>
              </w:rPr>
              <w:t xml:space="preserve">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517E2C52"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BB6E66">
              <w:rPr>
                <w:rFonts w:ascii="Arial" w:hAnsi="Arial" w:cs="Arial"/>
                <w:bCs/>
                <w:sz w:val="20"/>
                <w:szCs w:val="20"/>
              </w:rPr>
              <w:t>ajú</w:t>
            </w:r>
            <w:r w:rsidRPr="00440325">
              <w:rPr>
                <w:rFonts w:ascii="Arial" w:hAnsi="Arial" w:cs="Arial"/>
                <w:bCs/>
                <w:sz w:val="20"/>
                <w:szCs w:val="20"/>
              </w:rPr>
              <w:t xml:space="preserve"> </w:t>
            </w:r>
            <w:proofErr w:type="spellStart"/>
            <w:r w:rsidRPr="00440325">
              <w:rPr>
                <w:rFonts w:ascii="Arial" w:hAnsi="Arial" w:cs="Arial"/>
                <w:bCs/>
                <w:sz w:val="20"/>
                <w:szCs w:val="20"/>
              </w:rPr>
              <w:t>za</w:t>
            </w:r>
            <w:r w:rsidR="00BB6E66">
              <w:rPr>
                <w:rFonts w:ascii="Arial" w:hAnsi="Arial" w:cs="Arial"/>
                <w:bCs/>
                <w:sz w:val="20"/>
                <w:szCs w:val="20"/>
              </w:rPr>
              <w:t>realizáciu</w:t>
            </w:r>
            <w:proofErr w:type="spellEnd"/>
            <w:r w:rsidR="00BB6E66">
              <w:rPr>
                <w:rFonts w:ascii="Arial" w:hAnsi="Arial" w:cs="Arial"/>
                <w:bCs/>
                <w:sz w:val="20"/>
                <w:szCs w:val="20"/>
              </w:rPr>
              <w:t xml:space="preserve"> projektu</w:t>
            </w:r>
            <w:r w:rsidRPr="00440325">
              <w:rPr>
                <w:rFonts w:ascii="Arial" w:hAnsi="Arial" w:cs="Arial"/>
                <w:bCs/>
                <w:sz w:val="20"/>
                <w:szCs w:val="20"/>
              </w:rPr>
              <w:t>.</w:t>
            </w:r>
          </w:p>
          <w:p w14:paraId="1F87D7EC" w14:textId="6796E43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p>
          <w:p w14:paraId="39733C18" w14:textId="22BDECDF"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r w:rsidR="003912CC">
              <w:rPr>
                <w:rFonts w:ascii="Arial" w:hAnsi="Arial" w:cs="Arial"/>
                <w:bCs/>
                <w:sz w:val="20"/>
                <w:szCs w:val="20"/>
              </w:rPr>
              <w:t xml:space="preserve">dáva </w:t>
            </w:r>
            <w:r w:rsidRPr="002123FB">
              <w:rPr>
                <w:rFonts w:ascii="Arial" w:hAnsi="Arial" w:cs="Arial"/>
                <w:bCs/>
                <w:sz w:val="20"/>
                <w:szCs w:val="20"/>
              </w:rPr>
              <w:t>žiadateľovi</w:t>
            </w:r>
            <w:r w:rsidR="003912CC">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5751FA2E"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BB6E66">
              <w:rPr>
                <w:rFonts w:ascii="Arial" w:hAnsi="Arial" w:cs="Arial"/>
                <w:bCs/>
                <w:sz w:val="20"/>
                <w:szCs w:val="20"/>
              </w:rPr>
              <w:t xml:space="preserve">realizácia projektu začala </w:t>
            </w:r>
            <w:r w:rsidRPr="002123FB">
              <w:rPr>
                <w:rFonts w:ascii="Arial" w:hAnsi="Arial" w:cs="Arial"/>
                <w:bCs/>
                <w:sz w:val="20"/>
                <w:szCs w:val="20"/>
              </w:rPr>
              <w:t xml:space="preserve"> pred </w:t>
            </w:r>
            <w:r w:rsidR="00BB6E66">
              <w:rPr>
                <w:rFonts w:ascii="Arial" w:hAnsi="Arial" w:cs="Arial"/>
                <w:bCs/>
                <w:sz w:val="20"/>
                <w:szCs w:val="20"/>
              </w:rPr>
              <w:t xml:space="preserve">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w:t>
            </w:r>
            <w:r w:rsidRPr="002123FB">
              <w:rPr>
                <w:rFonts w:ascii="Arial" w:hAnsi="Arial" w:cs="Arial"/>
                <w:bCs/>
                <w:sz w:val="20"/>
                <w:szCs w:val="20"/>
              </w:rPr>
              <w:t>:</w:t>
            </w:r>
          </w:p>
          <w:p w14:paraId="557FD218" w14:textId="0DF217A6"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w:t>
            </w:r>
            <w:r w:rsidR="00BB6E66">
              <w:rPr>
                <w:rFonts w:ascii="Arial" w:hAnsi="Arial" w:cs="Arial"/>
                <w:bCs/>
                <w:sz w:val="20"/>
                <w:szCs w:val="20"/>
              </w:rPr>
              <w:t xml:space="preserve"> </w:t>
            </w:r>
            <w:r w:rsidR="00BB6E66" w:rsidRPr="00BB6E66">
              <w:rPr>
                <w:rFonts w:ascii="Arial" w:hAnsi="Arial" w:cs="Arial"/>
                <w:bCs/>
                <w:sz w:val="20"/>
                <w:szCs w:val="20"/>
              </w:rPr>
              <w:t xml:space="preserve">na moment predloženia </w:t>
            </w:r>
            <w:proofErr w:type="spellStart"/>
            <w:r w:rsidR="00BB6E66" w:rsidRPr="00BB6E66">
              <w:rPr>
                <w:rFonts w:ascii="Arial" w:hAnsi="Arial" w:cs="Arial"/>
                <w:bCs/>
                <w:sz w:val="20"/>
                <w:szCs w:val="20"/>
              </w:rPr>
              <w:t>ŽoPr</w:t>
            </w:r>
            <w:proofErr w:type="spellEnd"/>
            <w:r w:rsidR="00BB6E66" w:rsidRPr="00BB6E66">
              <w:rPr>
                <w:rFonts w:ascii="Arial" w:hAnsi="Arial" w:cs="Arial"/>
                <w:bCs/>
                <w:sz w:val="20"/>
                <w:szCs w:val="20"/>
              </w:rPr>
              <w:t xml:space="preserve"> na MAS </w:t>
            </w:r>
            <w:r w:rsidR="007E5629">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5EED2229"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BB6E66">
              <w:rPr>
                <w:rFonts w:ascii="Arial" w:hAnsi="Arial" w:cs="Arial"/>
                <w:bCs/>
                <w:sz w:val="20"/>
                <w:szCs w:val="20"/>
              </w:rPr>
              <w:t xml:space="preserve"> predložení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 </w:t>
            </w:r>
            <w:r w:rsidR="007E562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3A4BF60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w:t>
            </w:r>
            <w:r w:rsidR="00BB6E66">
              <w:rPr>
                <w:rFonts w:ascii="Arial" w:hAnsi="Arial" w:cs="Arial"/>
                <w:bCs/>
                <w:sz w:val="20"/>
                <w:szCs w:val="20"/>
              </w:rPr>
              <w:t>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w:t>
            </w:r>
            <w:r>
              <w:rPr>
                <w:rFonts w:ascii="Arial" w:hAnsi="Arial" w:cs="Arial"/>
                <w:bCs/>
                <w:sz w:val="20"/>
                <w:szCs w:val="20"/>
              </w:rPr>
              <w:t>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w:t>
            </w:r>
            <w:r w:rsidR="00BB6E66">
              <w:rPr>
                <w:rFonts w:ascii="Arial" w:hAnsi="Arial" w:cs="Arial"/>
                <w:bCs/>
                <w:sz w:val="20"/>
                <w:szCs w:val="20"/>
              </w:rPr>
              <w:t xml:space="preserve"> realizáciou </w:t>
            </w:r>
            <w:r w:rsidRPr="001F15D0">
              <w:rPr>
                <w:rFonts w:ascii="Arial" w:hAnsi="Arial" w:cs="Arial"/>
                <w:bCs/>
                <w:sz w:val="20"/>
                <w:szCs w:val="20"/>
              </w:rPr>
              <w:t xml:space="preserve"> projekt</w:t>
            </w:r>
            <w:r w:rsidR="00BB6E66">
              <w:rPr>
                <w:rFonts w:ascii="Arial" w:hAnsi="Arial" w:cs="Arial"/>
                <w:bCs/>
                <w:sz w:val="20"/>
                <w:szCs w:val="20"/>
              </w:rPr>
              <w:t>u</w:t>
            </w:r>
            <w:r w:rsidRPr="001F15D0">
              <w:rPr>
                <w:rFonts w:ascii="Arial" w:hAnsi="Arial" w:cs="Arial"/>
                <w:bCs/>
                <w:sz w:val="20"/>
                <w:szCs w:val="20"/>
              </w:rPr>
              <w:t xml:space="preserve"> pred</w:t>
            </w:r>
            <w:r w:rsidR="00BB6E66">
              <w:rPr>
                <w:rFonts w:ascii="Arial" w:hAnsi="Arial" w:cs="Arial"/>
                <w:bCs/>
                <w:sz w:val="20"/>
                <w:szCs w:val="20"/>
              </w:rPr>
              <w:t xml:space="preserve"> 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 </w:t>
            </w:r>
            <w:r w:rsidR="007E5629">
              <w:rPr>
                <w:rFonts w:ascii="Arial" w:hAnsi="Arial" w:cs="Arial"/>
                <w:bCs/>
                <w:sz w:val="20"/>
                <w:szCs w:val="20"/>
              </w:rPr>
              <w:t>.</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0825F12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7E5629">
              <w:rPr>
                <w:rFonts w:ascii="Arial" w:hAnsi="Arial" w:cs="Arial"/>
                <w:bCs/>
                <w:sz w:val="20"/>
                <w:szCs w:val="20"/>
              </w:rPr>
              <w:t xml:space="preserve"> </w:t>
            </w:r>
            <w:r w:rsidR="008E74D0">
              <w:rPr>
                <w:rFonts w:ascii="Arial" w:hAnsi="Arial" w:cs="Arial"/>
                <w:bCs/>
                <w:sz w:val="20"/>
                <w:szCs w:val="20"/>
              </w:rPr>
              <w:t>(Obce</w:t>
            </w:r>
            <w:r w:rsidR="007E5629">
              <w:rPr>
                <w:rFonts w:ascii="Arial" w:hAnsi="Arial" w:cs="Arial"/>
                <w:bCs/>
                <w:sz w:val="20"/>
                <w:szCs w:val="20"/>
              </w:rPr>
              <w:t>: Adamovské Kochanovce, Drietoma, Chocholná-Velčice, Ivanovce, Kostolná-Záriečie, Štvrtok, Melčice-Lieskové, Nová Bošáca, Zemianske Podhradie</w:t>
            </w:r>
            <w:r w:rsidR="008E74D0">
              <w:rPr>
                <w:rFonts w:ascii="Arial" w:hAnsi="Arial" w:cs="Arial"/>
                <w:bCs/>
                <w:sz w:val="20"/>
                <w:szCs w:val="20"/>
              </w:rPr>
              <w:t>)</w:t>
            </w:r>
            <w:r w:rsidR="007E5629">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lastRenderedPageBreak/>
              <w:t>Spôsob overenia:</w:t>
            </w:r>
          </w:p>
          <w:p w14:paraId="6690299F" w14:textId="0CDEF50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606AEF79"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076DF09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r w:rsidRPr="00AC73D7">
              <w:rPr>
                <w:rFonts w:ascii="Arial" w:hAnsi="Arial" w:cs="Arial"/>
                <w:bCs/>
                <w:sz w:val="20"/>
                <w:szCs w:val="20"/>
              </w:rPr>
              <w:t>definovaním plánovaných hodnôt relevantných merateľných ukazovateľov</w:t>
            </w:r>
            <w:r w:rsidRPr="006A6259">
              <w:rPr>
                <w:rFonts w:ascii="Arial" w:hAnsi="Arial" w:cs="Arial"/>
                <w:bCs/>
                <w:sz w:val="20"/>
                <w:szCs w:val="20"/>
              </w:rPr>
              <w:t xml:space="preserve">. </w:t>
            </w:r>
            <w:bookmarkStart w:id="5" w:name="_Hlk500342161"/>
            <w:r w:rsidRPr="006A6259">
              <w:rPr>
                <w:rFonts w:ascii="Arial" w:hAnsi="Arial" w:cs="Arial"/>
                <w:bCs/>
                <w:sz w:val="20"/>
                <w:szCs w:val="20"/>
              </w:rPr>
              <w:t xml:space="preserve">Zároveň </w:t>
            </w:r>
            <w:r w:rsidRPr="00AC73D7">
              <w:rPr>
                <w:rFonts w:ascii="Arial" w:hAnsi="Arial" w:cs="Arial"/>
                <w:bCs/>
                <w:sz w:val="20"/>
                <w:szCs w:val="20"/>
              </w:rPr>
              <w:t>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148659F8"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BB6E66">
              <w:rPr>
                <w:rFonts w:ascii="Arial" w:hAnsi="Arial" w:cs="Arial"/>
                <w:bCs/>
                <w:sz w:val="20"/>
                <w:szCs w:val="20"/>
              </w:rPr>
              <w:t>ej</w:t>
            </w:r>
            <w:r w:rsidRPr="00AA50FD">
              <w:rPr>
                <w:rFonts w:ascii="Arial" w:hAnsi="Arial" w:cs="Arial"/>
                <w:bCs/>
                <w:sz w:val="20"/>
                <w:szCs w:val="20"/>
              </w:rPr>
              <w:t xml:space="preserve"> aktiv</w:t>
            </w:r>
            <w:r w:rsidR="00BB6E66">
              <w:rPr>
                <w:rFonts w:ascii="Arial" w:hAnsi="Arial" w:cs="Arial"/>
                <w:bCs/>
                <w:sz w:val="20"/>
                <w:szCs w:val="20"/>
              </w:rPr>
              <w:t>i</w:t>
            </w:r>
            <w:r w:rsidRPr="00AA50FD">
              <w:rPr>
                <w:rFonts w:ascii="Arial" w:hAnsi="Arial" w:cs="Arial"/>
                <w:bCs/>
                <w:sz w:val="20"/>
                <w:szCs w:val="20"/>
              </w:rPr>
              <w:t>t</w:t>
            </w:r>
            <w:r w:rsidR="00BB6E66">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r w:rsidR="00BB6E66" w:rsidRPr="00BB6E66">
              <w:rPr>
                <w:rFonts w:ascii="Arial" w:hAnsi="Arial" w:cs="Arial"/>
                <w:bCs/>
                <w:sz w:val="20"/>
                <w:szCs w:val="20"/>
              </w:rPr>
              <w:t xml:space="preserve">Za oprávnené sú považované výlučne výdavky, ktoré vznikli (stavebné práce, tovary a/alebo služby, tvoriace predmet projektu uhradené dodávateľom) do 31. decembra 2023. </w:t>
            </w:r>
          </w:p>
          <w:p w14:paraId="5D5B9132" w14:textId="12C9FF5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o verejnom obstarávaní </w:t>
            </w:r>
            <w:r w:rsidR="00BB6E66" w:rsidRPr="00BB6E66">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BB6E66">
              <w:rPr>
                <w:rFonts w:ascii="Arial" w:hAnsi="Arial" w:cs="Arial"/>
                <w:bCs/>
                <w:sz w:val="20"/>
                <w:szCs w:val="20"/>
              </w:rPr>
              <w:t xml:space="preserve">: </w:t>
            </w:r>
            <w:hyperlink r:id="rId11" w:history="1">
              <w:r w:rsidR="00BB6E66" w:rsidRPr="002F36AC">
                <w:rPr>
                  <w:rStyle w:val="Hypertextovprepojenie"/>
                  <w:rFonts w:cs="Arial"/>
                  <w:bCs/>
                  <w:sz w:val="20"/>
                  <w:szCs w:val="20"/>
                </w:rPr>
                <w:t>https://www.mirri.gov.sk/mpsr/irop-programove-obdobie-2014-2020/clld/programove-dokumenty/prirucka-k-procesu-verejneho-obstaravania/index.html</w:t>
              </w:r>
            </w:hyperlink>
            <w:r w:rsidR="00BB6E66">
              <w:rPr>
                <w:rFonts w:ascii="Arial" w:hAnsi="Arial" w:cs="Arial"/>
                <w:bCs/>
                <w:sz w:val="20"/>
                <w:szCs w:val="20"/>
              </w:rPr>
              <w:t xml:space="preserve"> </w:t>
            </w:r>
            <w:r>
              <w:rPr>
                <w:rFonts w:ascii="Arial" w:hAnsi="Arial" w:cs="Arial"/>
                <w:bCs/>
                <w:sz w:val="20"/>
                <w:szCs w:val="20"/>
              </w:rPr>
              <w:t>.</w:t>
            </w: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46781E64" w14:textId="562514EF" w:rsidR="00A234DE" w:rsidRDefault="00997F82" w:rsidP="00A234DE">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A234DE">
              <w:rPr>
                <w:rFonts w:ascii="Arial" w:hAnsi="Arial" w:cs="Arial"/>
                <w:bCs/>
                <w:sz w:val="20"/>
                <w:szCs w:val="20"/>
              </w:rPr>
              <w:t>.</w:t>
            </w:r>
          </w:p>
          <w:p w14:paraId="2EE71328" w14:textId="77777777" w:rsidR="00A234DE" w:rsidRDefault="00A234DE" w:rsidP="00A234DE">
            <w:pPr>
              <w:widowControl w:val="0"/>
              <w:spacing w:after="0" w:line="240" w:lineRule="auto"/>
              <w:jc w:val="both"/>
              <w:rPr>
                <w:rFonts w:ascii="Arial" w:hAnsi="Arial" w:cs="Arial"/>
                <w:b/>
                <w:bCs/>
                <w:sz w:val="20"/>
                <w:szCs w:val="20"/>
              </w:rPr>
            </w:pPr>
          </w:p>
          <w:p w14:paraId="36ED1A8A" w14:textId="03A01234" w:rsidR="00997F82" w:rsidRPr="00A234DE" w:rsidRDefault="00997F82" w:rsidP="00A234DE">
            <w:pPr>
              <w:widowControl w:val="0"/>
              <w:spacing w:after="0" w:line="240" w:lineRule="auto"/>
              <w:jc w:val="both"/>
              <w:rPr>
                <w:rFonts w:ascii="Arial" w:hAnsi="Arial" w:cs="Arial"/>
                <w:bCs/>
                <w:sz w:val="20"/>
                <w:szCs w:val="20"/>
              </w:rPr>
            </w:pPr>
            <w:r w:rsidRPr="00A234DE">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1622249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950EDC">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6E1DDB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AA9DAB6"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B6E66">
              <w:rPr>
                <w:rFonts w:ascii="Arial" w:hAnsi="Arial" w:cs="Arial"/>
                <w:sz w:val="20"/>
                <w:szCs w:val="20"/>
                <w:lang w:eastAsia="en-US"/>
              </w:rPr>
              <w:t xml:space="preserve"> </w:t>
            </w:r>
            <w:r w:rsidR="00BB6E66" w:rsidRPr="000F7D6D">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D5B76DB"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w:t>
            </w:r>
            <w:r w:rsidRPr="00ED5AD4">
              <w:rPr>
                <w:rFonts w:ascii="Arial" w:hAnsi="Arial" w:cs="Arial"/>
                <w:sz w:val="20"/>
                <w:szCs w:val="20"/>
                <w:lang w:eastAsia="en-US"/>
              </w:rPr>
              <w:t xml:space="preserve">predloženým v rámci </w:t>
            </w:r>
            <w:r w:rsidRPr="006A6259">
              <w:rPr>
                <w:rFonts w:ascii="Arial" w:hAnsi="Arial" w:cs="Arial"/>
                <w:sz w:val="20"/>
                <w:szCs w:val="20"/>
                <w:lang w:eastAsia="en-US"/>
              </w:rPr>
              <w:t xml:space="preserve">podmienky poskytnutia príspevku č. </w:t>
            </w:r>
            <w:r w:rsidRPr="006A6259">
              <w:rPr>
                <w:rFonts w:ascii="Arial" w:hAnsi="Arial" w:cs="Arial"/>
                <w:sz w:val="20"/>
                <w:szCs w:val="20"/>
                <w:lang w:eastAsia="en-US"/>
              </w:rPr>
              <w:fldChar w:fldCharType="begin"/>
            </w:r>
            <w:r w:rsidRPr="006A6259">
              <w:rPr>
                <w:rFonts w:ascii="Arial" w:hAnsi="Arial" w:cs="Arial"/>
                <w:sz w:val="20"/>
                <w:szCs w:val="20"/>
                <w:lang w:eastAsia="en-US"/>
              </w:rPr>
              <w:instrText xml:space="preserve"> REF _Ref498795443 \r \h  \* MERGEFORMAT </w:instrText>
            </w:r>
            <w:r w:rsidRPr="006A6259">
              <w:rPr>
                <w:rFonts w:ascii="Arial" w:hAnsi="Arial" w:cs="Arial"/>
                <w:sz w:val="20"/>
                <w:szCs w:val="20"/>
                <w:lang w:eastAsia="en-US"/>
              </w:rPr>
            </w:r>
            <w:r w:rsidRPr="006A6259">
              <w:rPr>
                <w:rFonts w:ascii="Arial" w:hAnsi="Arial" w:cs="Arial"/>
                <w:sz w:val="20"/>
                <w:szCs w:val="20"/>
                <w:lang w:eastAsia="en-US"/>
              </w:rPr>
              <w:fldChar w:fldCharType="separate"/>
            </w:r>
            <w:r w:rsidRPr="006A6259">
              <w:rPr>
                <w:rFonts w:ascii="Arial" w:hAnsi="Arial" w:cs="Arial"/>
                <w:sz w:val="20"/>
                <w:szCs w:val="20"/>
                <w:lang w:eastAsia="en-US"/>
              </w:rPr>
              <w:t>1</w:t>
            </w:r>
            <w:r w:rsidRPr="006A6259">
              <w:rPr>
                <w:rFonts w:ascii="Arial" w:hAnsi="Arial" w:cs="Arial"/>
                <w:sz w:val="20"/>
                <w:szCs w:val="20"/>
                <w:lang w:eastAsia="en-US"/>
              </w:rPr>
              <w:fldChar w:fldCharType="end"/>
            </w:r>
            <w:r w:rsidR="00BB6E66">
              <w:rPr>
                <w:rFonts w:ascii="Arial" w:hAnsi="Arial" w:cs="Arial"/>
                <w:sz w:val="20"/>
                <w:szCs w:val="20"/>
                <w:lang w:eastAsia="en-US"/>
              </w:rPr>
              <w:t>3</w:t>
            </w:r>
            <w:r w:rsidR="00ED5AD4" w:rsidRPr="006A6259">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BCA1C0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A234DE">
              <w:rPr>
                <w:rFonts w:ascii="Arial" w:hAnsi="Arial" w:cs="Arial"/>
                <w:bCs/>
                <w:sz w:val="20"/>
                <w:szCs w:val="20"/>
              </w:rPr>
              <w:t>5 000</w:t>
            </w:r>
            <w:r>
              <w:rPr>
                <w:rFonts w:ascii="Arial" w:hAnsi="Arial" w:cs="Arial"/>
                <w:bCs/>
                <w:sz w:val="20"/>
                <w:szCs w:val="20"/>
              </w:rPr>
              <w:t xml:space="preserve"> EUR</w:t>
            </w:r>
          </w:p>
          <w:p w14:paraId="582FBBB1" w14:textId="63A0D73B"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A234DE">
              <w:rPr>
                <w:rFonts w:ascii="Arial" w:hAnsi="Arial" w:cs="Arial"/>
                <w:bCs/>
                <w:sz w:val="20"/>
                <w:szCs w:val="20"/>
              </w:rPr>
              <w:t>70 000</w:t>
            </w:r>
            <w:r>
              <w:rPr>
                <w:rFonts w:ascii="Arial" w:hAnsi="Arial" w:cs="Arial"/>
                <w:bCs/>
                <w:sz w:val="20"/>
                <w:szCs w:val="20"/>
              </w:rPr>
              <w:t xml:space="preserve">EUR </w:t>
            </w:r>
          </w:p>
          <w:p w14:paraId="5B7D6013" w14:textId="739753BD" w:rsidR="00BB6E66" w:rsidRPr="00BB6E66" w:rsidRDefault="00BB6E66" w:rsidP="00BB6E66">
            <w:pPr>
              <w:pStyle w:val="Odsekzoznamu"/>
              <w:spacing w:after="120" w:line="240" w:lineRule="auto"/>
              <w:ind w:left="85" w:right="85"/>
              <w:contextualSpacing w:val="0"/>
              <w:jc w:val="both"/>
              <w:rPr>
                <w:rFonts w:ascii="Arial" w:hAnsi="Arial" w:cs="Arial"/>
                <w:bCs/>
                <w:sz w:val="20"/>
                <w:szCs w:val="20"/>
              </w:rPr>
            </w:pPr>
            <w:r w:rsidRPr="000F7D6D">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r w:rsidRPr="00BB6E66">
              <w:rPr>
                <w:rFonts w:ascii="Arial" w:hAnsi="Arial" w:cs="Arial"/>
                <w:bCs/>
                <w:sz w:val="20"/>
                <w:szCs w:val="20"/>
              </w:rPr>
              <w:t>73 684,21</w:t>
            </w:r>
            <w:r w:rsidRPr="000F7D6D">
              <w:rPr>
                <w:rFonts w:ascii="Arial" w:hAnsi="Arial" w:cs="Arial"/>
                <w:bCs/>
                <w:sz w:val="20"/>
                <w:szCs w:val="20"/>
              </w:rPr>
              <w:t xml:space="preserve">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FEDA91B"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1937C95"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A234DE">
              <w:rPr>
                <w:rFonts w:ascii="Arial" w:hAnsi="Arial" w:cs="Arial"/>
                <w:bCs/>
                <w:sz w:val="20"/>
                <w:szCs w:val="20"/>
              </w:rPr>
              <w:t> </w:t>
            </w:r>
            <w:r>
              <w:rPr>
                <w:rFonts w:ascii="Arial" w:hAnsi="Arial" w:cs="Arial"/>
                <w:bCs/>
                <w:sz w:val="20"/>
                <w:szCs w:val="20"/>
              </w:rPr>
              <w:t>príspevok</w:t>
            </w:r>
            <w:r w:rsidR="00A234DE">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56E8AEFB"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6C9A4561" w14:textId="77777777" w:rsidR="00BB6E66" w:rsidRDefault="00997F82" w:rsidP="00BB6E66">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r w:rsidR="00BB6E66" w:rsidRPr="009027CC">
              <w:rPr>
                <w:rFonts w:ascii="Arial" w:hAnsi="Arial" w:cs="Arial"/>
                <w:bCs/>
                <w:sz w:val="20"/>
                <w:szCs w:val="20"/>
              </w:rPr>
              <w:t>Test podniku v ťažkostiach sa predkladá v elektronickej podobe vo formáte .</w:t>
            </w:r>
            <w:proofErr w:type="spellStart"/>
            <w:r w:rsidR="00BB6E66" w:rsidRPr="009027CC">
              <w:rPr>
                <w:rFonts w:ascii="Arial" w:hAnsi="Arial" w:cs="Arial"/>
                <w:bCs/>
                <w:sz w:val="20"/>
                <w:szCs w:val="20"/>
              </w:rPr>
              <w:t>xls</w:t>
            </w:r>
            <w:proofErr w:type="spellEnd"/>
            <w:r w:rsidR="00BB6E66" w:rsidRPr="009027CC">
              <w:rPr>
                <w:rFonts w:ascii="Arial" w:hAnsi="Arial" w:cs="Arial"/>
                <w:bCs/>
                <w:sz w:val="20"/>
                <w:szCs w:val="20"/>
              </w:rPr>
              <w:t>.</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3"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64EBF9" w14:textId="3325C6EA" w:rsidR="00F34153" w:rsidRPr="002C3A60" w:rsidRDefault="00F34153" w:rsidP="00BB6E66">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DC178C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A234DE" w:rsidRPr="00A234DE">
              <w:rPr>
                <w:rFonts w:ascii="Arial" w:hAnsi="Arial" w:cs="Arial"/>
                <w:bCs/>
                <w:sz w:val="20"/>
                <w:szCs w:val="20"/>
              </w:rPr>
              <w:t>IROP-CLLD- R506-512-003</w:t>
            </w:r>
            <w:r>
              <w:rPr>
                <w:rFonts w:ascii="Arial" w:hAnsi="Arial" w:cs="Arial"/>
                <w:bCs/>
                <w:sz w:val="20"/>
                <w:szCs w:val="20"/>
              </w:rPr>
              <w:t>, alebo označenie príslušnej Aktivity z Konceptu stratégie CLLD MAS.</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24B26E1" w14:textId="67FBE020"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097EEFC1"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2649257C"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BB6E66">
              <w:rPr>
                <w:rFonts w:ascii="Arial" w:hAnsi="Arial" w:cs="Arial"/>
                <w:bCs/>
                <w:sz w:val="20"/>
                <w:szCs w:val="20"/>
              </w:rPr>
              <w:t xml:space="preserve"> (s výnimkou štatutárneho orgánu obce)</w:t>
            </w:r>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1152A19" w14:textId="2EA08F41"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lastRenderedPageBreak/>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5603E32"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w:t>
            </w:r>
            <w:r w:rsidRPr="006A6259">
              <w:rPr>
                <w:rFonts w:ascii="Arial" w:hAnsi="Arial" w:cs="Arial"/>
                <w:bCs/>
                <w:sz w:val="20"/>
                <w:szCs w:val="20"/>
              </w:rPr>
              <w:t xml:space="preserve">a podmienku poskytnutia príspevku č. </w:t>
            </w:r>
            <w:r w:rsidR="00ED5AD4" w:rsidRPr="006A6259">
              <w:rPr>
                <w:rFonts w:ascii="Arial" w:hAnsi="Arial" w:cs="Arial"/>
                <w:bCs/>
                <w:sz w:val="20"/>
                <w:szCs w:val="20"/>
              </w:rPr>
              <w:t>7</w:t>
            </w:r>
            <w:r w:rsidRPr="006A6259">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003912CC">
              <w:rPr>
                <w:rFonts w:ascii="Arial" w:hAnsi="Arial" w:cs="Arial"/>
                <w:bCs/>
                <w:sz w:val="20"/>
                <w:szCs w:val="20"/>
              </w:rPr>
              <w:t>realizáciu projektu</w:t>
            </w:r>
            <w:r w:rsidR="003912CC" w:rsidRPr="00835223">
              <w:rPr>
                <w:rFonts w:ascii="Arial" w:hAnsi="Arial" w:cs="Arial"/>
                <w:bCs/>
                <w:sz w:val="20"/>
                <w:szCs w:val="20"/>
              </w:rPr>
              <w:t xml:space="preserve"> </w:t>
            </w:r>
            <w:r w:rsidRPr="00835223">
              <w:rPr>
                <w:rFonts w:ascii="Arial" w:hAnsi="Arial" w:cs="Arial"/>
                <w:bCs/>
                <w:sz w:val="20"/>
                <w:szCs w:val="20"/>
              </w:rPr>
              <w:t>pred</w:t>
            </w:r>
            <w:r w:rsidR="003912CC">
              <w:rPr>
                <w:rFonts w:ascii="Arial" w:hAnsi="Arial" w:cs="Arial"/>
                <w:bCs/>
                <w:sz w:val="20"/>
                <w:szCs w:val="20"/>
              </w:rPr>
              <w:t xml:space="preserve"> predložením </w:t>
            </w:r>
            <w:proofErr w:type="spellStart"/>
            <w:r w:rsidR="003912CC">
              <w:rPr>
                <w:rFonts w:ascii="Arial" w:hAnsi="Arial" w:cs="Arial"/>
                <w:bCs/>
                <w:sz w:val="20"/>
                <w:szCs w:val="20"/>
              </w:rPr>
              <w:t>ŽoPr</w:t>
            </w:r>
            <w:proofErr w:type="spellEnd"/>
            <w:r w:rsidR="003912CC">
              <w:rPr>
                <w:rFonts w:ascii="Arial" w:hAnsi="Arial" w:cs="Arial"/>
                <w:bCs/>
                <w:sz w:val="20"/>
                <w:szCs w:val="20"/>
              </w:rPr>
              <w:t xml:space="preserve"> na MAS</w:t>
            </w:r>
            <w:r w:rsidR="003912CC" w:rsidRPr="00835223" w:rsidDel="003912CC">
              <w:rPr>
                <w:rFonts w:ascii="Arial" w:hAnsi="Arial" w:cs="Arial"/>
                <w:bCs/>
                <w:sz w:val="20"/>
                <w:szCs w:val="20"/>
              </w:rPr>
              <w:t xml:space="preserve"> </w:t>
            </w:r>
            <w:r w:rsidR="00A234DE">
              <w:rPr>
                <w:rFonts w:ascii="Arial" w:hAnsi="Arial" w:cs="Arial"/>
                <w:bCs/>
                <w:sz w:val="20"/>
                <w:szCs w:val="20"/>
              </w:rPr>
              <w:t>)</w:t>
            </w:r>
            <w:r w:rsidRPr="00835223">
              <w:rPr>
                <w:rFonts w:ascii="Arial" w:hAnsi="Arial" w:cs="Arial"/>
                <w:bCs/>
                <w:sz w:val="20"/>
                <w:szCs w:val="20"/>
              </w:rPr>
              <w:t>, je potrebné, aby zmluvy s dodávateľom nenadobudli účinnosť pred účinnosťou zmluvy o</w:t>
            </w:r>
            <w:r w:rsidR="000C25C2">
              <w:rPr>
                <w:rFonts w:ascii="Arial" w:hAnsi="Arial" w:cs="Arial"/>
                <w:bCs/>
                <w:sz w:val="20"/>
                <w:szCs w:val="20"/>
              </w:rPr>
              <w:t> </w:t>
            </w:r>
            <w:r w:rsidRPr="00835223">
              <w:rPr>
                <w:rFonts w:ascii="Arial" w:hAnsi="Arial" w:cs="Arial"/>
                <w:bCs/>
                <w:sz w:val="20"/>
                <w:szCs w:val="20"/>
              </w:rPr>
              <w:t xml:space="preserve">príspevku (preto odporúčame naviazať účinnosť zmluvy s dodávateľom napr. na </w:t>
            </w:r>
            <w:proofErr w:type="spellStart"/>
            <w:r w:rsidR="003912CC" w:rsidRPr="003912CC">
              <w:rPr>
                <w:rFonts w:ascii="Arial" w:hAnsi="Arial" w:cs="Arial"/>
                <w:bCs/>
                <w:sz w:val="20"/>
                <w:szCs w:val="20"/>
              </w:rPr>
              <w:t>na</w:t>
            </w:r>
            <w:proofErr w:type="spellEnd"/>
            <w:r w:rsidR="003912CC" w:rsidRPr="003912CC">
              <w:rPr>
                <w:rFonts w:ascii="Arial" w:hAnsi="Arial" w:cs="Arial"/>
                <w:bCs/>
                <w:sz w:val="20"/>
                <w:szCs w:val="20"/>
              </w:rPr>
              <w:t xml:space="preserve"> predloženie </w:t>
            </w:r>
            <w:proofErr w:type="spellStart"/>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na MAS </w:t>
            </w:r>
            <w:r w:rsidR="003912CC">
              <w:rPr>
                <w:rFonts w:ascii="Arial" w:hAnsi="Arial" w:cs="Arial"/>
                <w:bCs/>
                <w:sz w:val="20"/>
                <w:szCs w:val="20"/>
              </w:rPr>
              <w:t xml:space="preserve"> </w:t>
            </w:r>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3912CC">
              <w:rPr>
                <w:rFonts w:ascii="Arial" w:hAnsi="Arial" w:cs="Arial"/>
                <w:bCs/>
                <w:sz w:val="20"/>
                <w:szCs w:val="20"/>
              </w:rPr>
              <w:t xml:space="preserve"> </w:t>
            </w:r>
            <w:r w:rsidR="003912CC" w:rsidRPr="003912CC">
              <w:rPr>
                <w:rFonts w:ascii="Arial" w:hAnsi="Arial" w:cs="Arial"/>
                <w:bCs/>
                <w:sz w:val="20"/>
                <w:szCs w:val="20"/>
              </w:rPr>
              <w:t xml:space="preserve">predložení </w:t>
            </w:r>
            <w:proofErr w:type="spellStart"/>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na MAS</w:t>
            </w:r>
            <w:r w:rsidR="003912CC">
              <w:rPr>
                <w:rFonts w:ascii="Arial" w:hAnsi="Arial" w:cs="Arial"/>
                <w:bCs/>
                <w:sz w:val="20"/>
                <w:szCs w:val="20"/>
              </w:rPr>
              <w:t xml:space="preserve"> </w:t>
            </w:r>
            <w:r w:rsidR="00A234DE">
              <w:rPr>
                <w:rFonts w:ascii="Arial" w:hAnsi="Arial" w:cs="Arial"/>
                <w:bCs/>
                <w:sz w:val="20"/>
                <w:szCs w:val="20"/>
              </w:rPr>
              <w:t>)</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6A5BECD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3912CC">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hyperlink r:id="rId14" w:history="1">
              <w:r w:rsidR="003912CC" w:rsidRPr="002F36AC">
                <w:rPr>
                  <w:rStyle w:val="Hypertextovprepojenie"/>
                  <w:rFonts w:cs="Arial"/>
                  <w:bCs/>
                  <w:sz w:val="20"/>
                  <w:szCs w:val="20"/>
                </w:rPr>
                <w:t>https://www.mirri.gov.sk/mpsr/irop-programove-obdobie-2014-2020/clld/programove-dokumenty/prirucka-k-procesu-verejneho-obstaravania/index.html</w:t>
              </w:r>
            </w:hyperlink>
            <w:r w:rsidR="003912CC">
              <w:rPr>
                <w:rFonts w:ascii="Arial" w:hAnsi="Arial" w:cs="Arial"/>
                <w:bCs/>
                <w:sz w:val="20"/>
                <w:szCs w:val="20"/>
              </w:rPr>
              <w:t xml:space="preserve">  </w:t>
            </w:r>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1B5AEE3E"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Príručky k procesu verejného obstarávania, ktorá je dostupná na</w:t>
            </w:r>
            <w:r w:rsidR="003912CC">
              <w:rPr>
                <w:rFonts w:ascii="Arial" w:hAnsi="Arial" w:cs="Arial"/>
                <w:bCs/>
                <w:sz w:val="20"/>
                <w:szCs w:val="20"/>
              </w:rPr>
              <w:t xml:space="preserve"> </w:t>
            </w:r>
            <w:r w:rsidR="003912CC" w:rsidRPr="00814C63">
              <w:rPr>
                <w:rFonts w:ascii="Arial" w:hAnsi="Arial" w:cs="Arial"/>
                <w:bCs/>
                <w:sz w:val="20"/>
                <w:szCs w:val="20"/>
              </w:rPr>
              <w:t>https://www.mirri.gov.sk/mpsr/irop-programove-obdobie-2014-2020/clld/programove-dokumenty/prirucka-k-procesu-verejneho-obstaravania/index.htm</w:t>
            </w:r>
            <w:r w:rsidR="003912CC">
              <w:rPr>
                <w:rFonts w:ascii="Arial" w:hAnsi="Arial" w:cs="Arial"/>
                <w:bCs/>
                <w:sz w:val="20"/>
                <w:szCs w:val="20"/>
              </w:rPr>
              <w:t>l</w:t>
            </w:r>
            <w:r w:rsidRPr="00B24E47">
              <w:rPr>
                <w:rFonts w:ascii="Arial" w:hAnsi="Arial" w:cs="Arial"/>
                <w:bCs/>
                <w:sz w:val="20"/>
                <w:szCs w:val="20"/>
              </w:rPr>
              <w:t xml:space="preserve">. </w:t>
            </w:r>
          </w:p>
          <w:p w14:paraId="7D5A5E29" w14:textId="712D5505"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lastRenderedPageBreak/>
              <w:t>Rozpočet projektu</w:t>
            </w:r>
            <w:r w:rsidR="003912CC">
              <w:rPr>
                <w:rFonts w:ascii="Arial" w:hAnsi="Arial" w:cs="Arial"/>
                <w:bCs/>
                <w:sz w:val="20"/>
                <w:szCs w:val="20"/>
              </w:rPr>
              <w:t xml:space="preserve"> sa predkladá</w:t>
            </w:r>
            <w:r w:rsidRPr="00B24E47">
              <w:rPr>
                <w:rFonts w:ascii="Arial" w:hAnsi="Arial" w:cs="Arial"/>
                <w:bCs/>
                <w:sz w:val="20"/>
                <w:szCs w:val="20"/>
              </w:rPr>
              <w:t>:</w:t>
            </w:r>
          </w:p>
          <w:p w14:paraId="0FBCDA4F" w14:textId="53971E13"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proofErr w:type="spellStart"/>
            <w:r>
              <w:rPr>
                <w:rFonts w:ascii="Arial" w:hAnsi="Arial" w:cs="Arial"/>
                <w:bCs/>
                <w:sz w:val="20"/>
                <w:szCs w:val="20"/>
              </w:rPr>
              <w:t>xls</w:t>
            </w:r>
            <w:proofErr w:type="spellEnd"/>
          </w:p>
          <w:p w14:paraId="557C2B43" w14:textId="3EF10D27"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4BFA15D"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A234DE"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DD4FEA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A234DE">
              <w:rPr>
                <w:rFonts w:ascii="Arial" w:hAnsi="Arial" w:cs="Arial"/>
                <w:bCs/>
                <w:sz w:val="20"/>
                <w:szCs w:val="20"/>
              </w:rPr>
              <w:t>.</w:t>
            </w:r>
          </w:p>
          <w:p w14:paraId="0F34D686" w14:textId="28E6932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A234DE">
              <w:rPr>
                <w:rFonts w:ascii="Arial" w:hAnsi="Arial" w:cs="Arial"/>
                <w:bCs/>
                <w:sz w:val="20"/>
                <w:szCs w:val="20"/>
              </w:rPr>
              <w:t>).</w:t>
            </w:r>
          </w:p>
          <w:p w14:paraId="644CC498" w14:textId="40926503" w:rsidR="00997F82" w:rsidRPr="00D467A3" w:rsidRDefault="00997F82" w:rsidP="00661A23">
            <w:pPr>
              <w:keepNext/>
              <w:spacing w:before="240" w:after="120" w:line="240" w:lineRule="auto"/>
              <w:ind w:left="85" w:right="85"/>
              <w:jc w:val="both"/>
              <w:rPr>
                <w:rFonts w:ascii="Arial" w:hAnsi="Arial" w:cs="Arial"/>
                <w:b/>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3912CC">
              <w:rPr>
                <w:rFonts w:ascii="Arial" w:hAnsi="Arial" w:cs="Arial"/>
                <w:bCs/>
                <w:sz w:val="20"/>
                <w:szCs w:val="20"/>
              </w:rPr>
              <w:t xml:space="preserve"> </w:t>
            </w:r>
            <w:r w:rsidR="003912CC" w:rsidRPr="00814C63">
              <w:rPr>
                <w:rFonts w:ascii="Arial" w:hAnsi="Arial" w:cs="Arial"/>
                <w:bCs/>
                <w:sz w:val="20"/>
                <w:szCs w:val="20"/>
              </w:rPr>
              <w:t>Formulár sa predkladá vo formáte .</w:t>
            </w:r>
            <w:proofErr w:type="spellStart"/>
            <w:r w:rsidR="003912CC" w:rsidRPr="00814C63">
              <w:rPr>
                <w:rFonts w:ascii="Arial" w:hAnsi="Arial" w:cs="Arial"/>
                <w:bCs/>
                <w:sz w:val="20"/>
                <w:szCs w:val="20"/>
              </w:rPr>
              <w:t>xls.</w:t>
            </w:r>
            <w:r w:rsidRPr="00D467A3">
              <w:rPr>
                <w:rFonts w:ascii="Arial" w:hAnsi="Arial" w:cs="Arial"/>
                <w:b/>
                <w:bCs/>
                <w:sz w:val="20"/>
                <w:szCs w:val="20"/>
              </w:rPr>
              <w:t>UPOZORNENIE</w:t>
            </w:r>
            <w:proofErr w:type="spellEnd"/>
            <w:r w:rsidRPr="00D467A3">
              <w:rPr>
                <w:rFonts w:ascii="Arial" w:hAnsi="Arial" w:cs="Arial"/>
                <w:b/>
                <w:bCs/>
                <w:sz w:val="20"/>
                <w:szCs w:val="20"/>
              </w:rPr>
              <w:t>:</w:t>
            </w:r>
          </w:p>
          <w:p w14:paraId="695442DD" w14:textId="14A5AD96"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5"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950EDC">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05CC8640"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5C075A17"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F387180"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3912CC">
              <w:rPr>
                <w:rFonts w:ascii="Arial" w:hAnsi="Arial" w:cs="Arial"/>
                <w:bCs/>
                <w:sz w:val="20"/>
                <w:szCs w:val="20"/>
              </w:rPr>
              <w:t xml:space="preserve"> </w:t>
            </w:r>
            <w:r w:rsidR="003912CC" w:rsidRPr="00814C63">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55630985"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53712163" w14:textId="5806A607" w:rsidR="003912CC" w:rsidRPr="003912CC" w:rsidRDefault="003912CC" w:rsidP="003912C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049BEDF"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EC2F2F">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0B073A3"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r w:rsidR="003912CC">
              <w:rPr>
                <w:rFonts w:ascii="Arial" w:hAnsi="Arial" w:cs="Arial"/>
                <w:bCs/>
                <w:sz w:val="20"/>
                <w:szCs w:val="20"/>
              </w:rPr>
              <w:t xml:space="preserve"> </w:t>
            </w:r>
            <w:proofErr w:type="spellStart"/>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kde v tabuľke 3 uvádza identifikačné znaky </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C511445"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C1F40DE"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66085292"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854A7A5"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DC060C5"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7B008385" w:rsidR="00997F82" w:rsidRPr="00D01EF0" w:rsidRDefault="003912CC"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 xml:space="preserve">V prípade kombinácie vyššie uvedených právnych vzťahov žiadateľ predkladá všetky vyššie </w:t>
            </w:r>
            <w:r w:rsidRPr="00D01EF0">
              <w:rPr>
                <w:b/>
                <w:bCs/>
                <w:szCs w:val="20"/>
              </w:rPr>
              <w:lastRenderedPageBreak/>
              <w:t>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45B7C952"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221D97CC"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3912CC" w:rsidRPr="006D664F">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3912CC">
        <w:t xml:space="preserve"> </w:t>
      </w:r>
      <w:r w:rsidR="003912CC" w:rsidRPr="006D664F">
        <w:t xml:space="preserve">Elektronické verzie predstavujú </w:t>
      </w:r>
      <w:proofErr w:type="spellStart"/>
      <w:r w:rsidR="003912CC" w:rsidRPr="006D664F">
        <w:t>skeny</w:t>
      </w:r>
      <w:proofErr w:type="spellEnd"/>
      <w:r w:rsidR="003912CC" w:rsidRPr="006D664F">
        <w:t xml:space="preserve"> originálnych dokumentov vo formáte </w:t>
      </w:r>
      <w:proofErr w:type="spellStart"/>
      <w:r w:rsidR="003912CC" w:rsidRPr="006D664F">
        <w:t>pdf</w:t>
      </w:r>
      <w:proofErr w:type="spellEnd"/>
      <w:r w:rsidR="003912CC" w:rsidRPr="006D664F">
        <w:t>. ak nie je v kapitole 3 pri niektorej z príloh uvedené inak</w:t>
      </w:r>
      <w:r w:rsidR="003912CC">
        <w:t>.</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1E36B209" w:rsidR="00997F82" w:rsidRDefault="00997F82" w:rsidP="00C04A44">
      <w:pPr>
        <w:autoSpaceDE w:val="0"/>
        <w:autoSpaceDN w:val="0"/>
        <w:adjustRightInd w:val="0"/>
        <w:spacing w:before="120" w:after="120" w:line="240" w:lineRule="auto"/>
        <w:jc w:val="both"/>
        <w:rPr>
          <w:rFonts w:ascii="Arial" w:hAnsi="Arial" w:cs="Arial"/>
          <w:b/>
          <w:bCs/>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3912CC" w:rsidRPr="006D664F">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0C3F17ED" w14:textId="77777777" w:rsidR="00EC2F2F" w:rsidRPr="003F3414" w:rsidRDefault="00EC2F2F" w:rsidP="00C04A44">
      <w:pPr>
        <w:autoSpaceDE w:val="0"/>
        <w:autoSpaceDN w:val="0"/>
        <w:adjustRightInd w:val="0"/>
        <w:spacing w:before="120" w:after="120" w:line="240" w:lineRule="auto"/>
        <w:jc w:val="both"/>
        <w:rPr>
          <w:rFonts w:ascii="Arial" w:hAnsi="Arial" w:cs="Arial"/>
          <w:color w:val="000000"/>
          <w:sz w:val="20"/>
          <w:szCs w:val="20"/>
        </w:rPr>
      </w:pPr>
    </w:p>
    <w:p w14:paraId="43F88F02" w14:textId="1509B3B2" w:rsidR="00EC2F2F" w:rsidRPr="00EC2F2F"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 xml:space="preserve">Združenie obcí </w:t>
      </w:r>
      <w:proofErr w:type="spellStart"/>
      <w:r w:rsidRPr="00EC2F2F">
        <w:rPr>
          <w:rFonts w:ascii="Arial" w:hAnsi="Arial" w:cs="Arial"/>
          <w:sz w:val="20"/>
          <w:szCs w:val="20"/>
        </w:rPr>
        <w:t>Bielokarpatsko</w:t>
      </w:r>
      <w:proofErr w:type="spellEnd"/>
      <w:r w:rsidRPr="00EC2F2F">
        <w:rPr>
          <w:rFonts w:ascii="Arial" w:hAnsi="Arial" w:cs="Arial"/>
          <w:sz w:val="20"/>
          <w:szCs w:val="20"/>
        </w:rPr>
        <w:t xml:space="preserve"> - trenčianskeho mikroregiónu a Mikroregiónu </w:t>
      </w:r>
      <w:proofErr w:type="spellStart"/>
      <w:r w:rsidRPr="00EC2F2F">
        <w:rPr>
          <w:rFonts w:ascii="Arial" w:hAnsi="Arial" w:cs="Arial"/>
          <w:sz w:val="20"/>
          <w:szCs w:val="20"/>
        </w:rPr>
        <w:t>Bošáčka</w:t>
      </w:r>
      <w:proofErr w:type="spellEnd"/>
    </w:p>
    <w:p w14:paraId="31931D03" w14:textId="77777777" w:rsidR="00EC2F2F" w:rsidRPr="00EC2F2F"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Štvrtok 1</w:t>
      </w:r>
    </w:p>
    <w:p w14:paraId="7EB79171" w14:textId="6B858BD4" w:rsidR="00997F82"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913 05  Melčice- Lieskové</w:t>
      </w:r>
      <w:r w:rsidRPr="003F3414">
        <w:rPr>
          <w:rFonts w:ascii="Arial" w:hAnsi="Arial" w:cs="Arial"/>
          <w:sz w:val="20"/>
          <w:szCs w:val="20"/>
        </w:rPr>
        <w:t xml:space="preserve"> </w:t>
      </w:r>
    </w:p>
    <w:p w14:paraId="7D522EB6" w14:textId="77777777" w:rsidR="00EC2F2F" w:rsidRPr="003F3414" w:rsidRDefault="00EC2F2F" w:rsidP="00EC2F2F">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2F4AFB9F"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EC2F2F" w:rsidRPr="00C83177">
        <w:rPr>
          <w:rFonts w:ascii="Arial" w:hAnsi="Arial" w:cs="Arial"/>
          <w:sz w:val="20"/>
          <w:szCs w:val="20"/>
        </w:rPr>
        <w:t>počas pracovných dní v čase od 0</w:t>
      </w:r>
      <w:r w:rsidR="00EC2F2F">
        <w:rPr>
          <w:rFonts w:ascii="Arial" w:hAnsi="Arial" w:cs="Arial"/>
          <w:sz w:val="20"/>
          <w:szCs w:val="20"/>
        </w:rPr>
        <w:t>7</w:t>
      </w:r>
      <w:r w:rsidR="00EC2F2F" w:rsidRPr="00C83177">
        <w:rPr>
          <w:rFonts w:ascii="Arial" w:hAnsi="Arial" w:cs="Arial"/>
          <w:sz w:val="20"/>
          <w:szCs w:val="20"/>
        </w:rPr>
        <w:t>:00 do 1</w:t>
      </w:r>
      <w:r w:rsidR="00EC2F2F">
        <w:rPr>
          <w:rFonts w:ascii="Arial" w:hAnsi="Arial" w:cs="Arial"/>
          <w:sz w:val="20"/>
          <w:szCs w:val="20"/>
        </w:rPr>
        <w:t>5</w:t>
      </w:r>
      <w:r w:rsidR="00EC2F2F" w:rsidRPr="00C83177">
        <w:rPr>
          <w:rFonts w:ascii="Arial" w:hAnsi="Arial" w:cs="Arial"/>
          <w:sz w:val="20"/>
          <w:szCs w:val="20"/>
        </w:rPr>
        <w:t>:</w:t>
      </w:r>
      <w:r w:rsidR="00EC2F2F">
        <w:rPr>
          <w:rFonts w:ascii="Arial" w:hAnsi="Arial" w:cs="Arial"/>
          <w:sz w:val="20"/>
          <w:szCs w:val="20"/>
        </w:rPr>
        <w:t>3</w:t>
      </w:r>
      <w:r w:rsidR="00EC2F2F" w:rsidRPr="00C83177">
        <w:rPr>
          <w:rFonts w:ascii="Arial" w:hAnsi="Arial" w:cs="Arial"/>
          <w:sz w:val="20"/>
          <w:szCs w:val="20"/>
        </w:rPr>
        <w:t>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3358CB80"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3912CC">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lastRenderedPageBreak/>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62A8B4B" w14:textId="77777777" w:rsidR="00792772" w:rsidRPr="008E3991" w:rsidRDefault="00792772" w:rsidP="00792772">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1"/>
      </w:r>
      <w:r w:rsidRPr="008E3991">
        <w:rPr>
          <w:rFonts w:ascii="Arial" w:hAnsi="Arial" w:cs="Arial"/>
          <w:sz w:val="20"/>
          <w:szCs w:val="20"/>
        </w:rPr>
        <w:t>,</w:t>
      </w:r>
    </w:p>
    <w:p w14:paraId="592EB93A" w14:textId="77777777" w:rsidR="00792772" w:rsidRPr="008E3991" w:rsidRDefault="00792772" w:rsidP="00792772">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B646BDD"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6" w:history="1">
        <w:r w:rsidR="00EC2F2F" w:rsidRPr="00B461D9">
          <w:rPr>
            <w:rStyle w:val="Hypertextovprepojenie"/>
            <w:rFonts w:cs="Arial"/>
            <w:sz w:val="20"/>
          </w:rPr>
          <w:t>https://mas-btmmb.webnode.sk/vyzvy/</w:t>
        </w:r>
      </w:hyperlink>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7083CB3C"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r w:rsidR="003912CC">
        <w:rPr>
          <w:color w:val="auto"/>
          <w:szCs w:val="22"/>
        </w:rPr>
        <w:t xml:space="preserve"> </w:t>
      </w:r>
      <w:r w:rsidR="003912CC" w:rsidRPr="003F3414">
        <w:rPr>
          <w:color w:val="auto"/>
          <w:szCs w:val="22"/>
        </w:rPr>
        <w:t xml:space="preserve">, </w:t>
      </w:r>
      <w:r w:rsidR="003912CC" w:rsidRPr="006D664F">
        <w:rPr>
          <w:color w:val="auto"/>
          <w:szCs w:val="22"/>
        </w:rPr>
        <w:t xml:space="preserve">pričom zmena sa nesmie týkať hodnotiaceho kola, v rámci ktorého už MAS vydala oznámenia o schválení alebo neschválení </w:t>
      </w:r>
      <w:proofErr w:type="spellStart"/>
      <w:r w:rsidR="003912CC" w:rsidRPr="006D664F">
        <w:rPr>
          <w:color w:val="auto"/>
          <w:szCs w:val="22"/>
        </w:rPr>
        <w:t>ŽoPr</w:t>
      </w:r>
      <w:r w:rsidRPr="003F3414">
        <w:rPr>
          <w:color w:val="auto"/>
          <w:szCs w:val="22"/>
        </w:rPr>
        <w:t>MAS</w:t>
      </w:r>
      <w:proofErr w:type="spellEnd"/>
      <w:r w:rsidRPr="003F3414">
        <w:rPr>
          <w:color w:val="auto"/>
          <w:szCs w:val="22"/>
        </w:rPr>
        <w:t xml:space="preserve">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0B189F8E"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CC83DD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EC2F2F" w:rsidRPr="00B461D9">
          <w:rPr>
            <w:rStyle w:val="Hypertextovprepojenie"/>
            <w:rFonts w:cs="Arial"/>
            <w:spacing w:val="-3"/>
            <w:sz w:val="20"/>
            <w:szCs w:val="20"/>
          </w:rPr>
          <w:t>https://mas-btmmb.webnode.sk/vyzvy/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4E62EEE"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EC2F2F">
        <w:rPr>
          <w:rFonts w:ascii="Arial" w:hAnsi="Arial" w:cs="Arial"/>
          <w:spacing w:val="-3"/>
          <w:sz w:val="20"/>
          <w:szCs w:val="20"/>
        </w:rPr>
        <w:t xml:space="preserve"> </w:t>
      </w:r>
      <w:hyperlink r:id="rId18" w:history="1">
        <w:r w:rsidR="00EC2F2F">
          <w:rPr>
            <w:rStyle w:val="Hypertextovprepojenie"/>
            <w:rFonts w:cs="Arial"/>
            <w:color w:val="755D43"/>
            <w:sz w:val="20"/>
            <w:szCs w:val="20"/>
            <w:shd w:val="clear" w:color="auto" w:fill="FFFFFF"/>
          </w:rPr>
          <w:t>zo.btmmb@gmail.com</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08B7229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3912CC">
        <w:rPr>
          <w:rFonts w:ascii="Arial" w:hAnsi="Arial" w:cs="Arial"/>
          <w:bCs/>
          <w:iCs/>
          <w:sz w:val="20"/>
          <w:szCs w:val="19"/>
        </w:rPr>
        <w:t>ej</w:t>
      </w:r>
      <w:r w:rsidRPr="003F3414">
        <w:rPr>
          <w:rFonts w:ascii="Arial" w:hAnsi="Arial" w:cs="Arial"/>
          <w:bCs/>
          <w:iCs/>
          <w:sz w:val="20"/>
          <w:szCs w:val="19"/>
        </w:rPr>
        <w:t xml:space="preserve"> aktiv</w:t>
      </w:r>
      <w:r w:rsidR="003912CC">
        <w:rPr>
          <w:rFonts w:ascii="Arial" w:hAnsi="Arial" w:cs="Arial"/>
          <w:bCs/>
          <w:iCs/>
          <w:sz w:val="20"/>
          <w:szCs w:val="19"/>
        </w:rPr>
        <w:t>i</w:t>
      </w:r>
      <w:r w:rsidRPr="003F3414">
        <w:rPr>
          <w:rFonts w:ascii="Arial" w:hAnsi="Arial" w:cs="Arial"/>
          <w:bCs/>
          <w:iCs/>
          <w:sz w:val="20"/>
          <w:szCs w:val="19"/>
        </w:rPr>
        <w:t>t</w:t>
      </w:r>
      <w:r w:rsidR="003912C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9"/>
      <w:headerReference w:type="first" r:id="rId20"/>
      <w:footerReference w:type="first" r:id="rId2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0587D" w14:textId="77777777" w:rsidR="00074832" w:rsidRDefault="00074832" w:rsidP="00997F82">
      <w:pPr>
        <w:spacing w:after="0" w:line="240" w:lineRule="auto"/>
      </w:pPr>
      <w:r>
        <w:separator/>
      </w:r>
    </w:p>
  </w:endnote>
  <w:endnote w:type="continuationSeparator" w:id="0">
    <w:p w14:paraId="444B6AEB" w14:textId="77777777" w:rsidR="00074832" w:rsidRDefault="00074832"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D3210FA" w:rsidR="002915C0" w:rsidRPr="000B630C" w:rsidRDefault="002915C0">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D55BBD">
          <w:rPr>
            <w:rFonts w:ascii="Arial" w:hAnsi="Arial" w:cs="Arial"/>
            <w:noProof/>
            <w:sz w:val="20"/>
            <w:szCs w:val="20"/>
          </w:rPr>
          <w:t>18</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2915C0" w:rsidRDefault="002915C0"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2915C0" w:rsidRDefault="002915C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7FDCC" w14:textId="77777777" w:rsidR="00074832" w:rsidRDefault="00074832" w:rsidP="00997F82">
      <w:pPr>
        <w:spacing w:after="0" w:line="240" w:lineRule="auto"/>
      </w:pPr>
      <w:r>
        <w:separator/>
      </w:r>
    </w:p>
  </w:footnote>
  <w:footnote w:type="continuationSeparator" w:id="0">
    <w:p w14:paraId="6E4A7462" w14:textId="77777777" w:rsidR="00074832" w:rsidRDefault="00074832" w:rsidP="00997F82">
      <w:pPr>
        <w:spacing w:after="0" w:line="240" w:lineRule="auto"/>
      </w:pPr>
      <w:r>
        <w:continuationSeparator/>
      </w:r>
    </w:p>
  </w:footnote>
  <w:footnote w:id="1">
    <w:p w14:paraId="40484947" w14:textId="14D8CE7B" w:rsidR="002915C0" w:rsidRDefault="002915C0" w:rsidP="0079277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w:t>
      </w:r>
      <w:r w:rsidRPr="00792772">
        <w:rPr>
          <w:rFonts w:ascii="Arial" w:hAnsi="Arial" w:cs="Arial"/>
          <w:sz w:val="16"/>
          <w:szCs w:val="16"/>
        </w:rPr>
        <w:t>projektu (</w:t>
      </w:r>
      <w:r w:rsidRPr="00792772">
        <w:rPr>
          <w:rFonts w:ascii="Arial" w:hAnsi="Arial" w:cs="Arial"/>
          <w:i/>
          <w:sz w:val="16"/>
          <w:szCs w:val="16"/>
        </w:rPr>
        <w:t>D205 Zvýšená kapacita podporenej školskej infraštruktúry materských škôl.</w:t>
      </w:r>
      <w:r w:rsidRPr="00792772">
        <w:rPr>
          <w:rFonts w:ascii="Arial" w:hAnsi="Arial" w:cs="Arial"/>
          <w:sz w:val="16"/>
          <w:szCs w:val="16"/>
        </w:rPr>
        <w:t>)</w:t>
      </w:r>
    </w:p>
  </w:footnote>
  <w:footnote w:id="2">
    <w:p w14:paraId="75372597" w14:textId="58F7A4E1" w:rsidR="002915C0" w:rsidRPr="003F3414" w:rsidRDefault="002915C0"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5996A99" w:rsidR="002915C0" w:rsidRPr="001F013A" w:rsidRDefault="002915C0" w:rsidP="00DD3EE2">
    <w:pPr>
      <w:pStyle w:val="Hlavika"/>
      <w:rPr>
        <w:rFonts w:ascii="Arial Narrow" w:hAnsi="Arial Narrow"/>
        <w:sz w:val="20"/>
      </w:rPr>
    </w:pPr>
    <w:r>
      <w:rPr>
        <w:noProof/>
      </w:rPr>
      <w:drawing>
        <wp:anchor distT="0" distB="0" distL="114300" distR="114300" simplePos="0" relativeHeight="251667456" behindDoc="1" locked="0" layoutInCell="1" allowOverlap="1" wp14:anchorId="599B3FC1" wp14:editId="771C5877">
          <wp:simplePos x="0" y="0"/>
          <wp:positionH relativeFrom="column">
            <wp:posOffset>285750</wp:posOffset>
          </wp:positionH>
          <wp:positionV relativeFrom="paragraph">
            <wp:posOffset>-147320</wp:posOffset>
          </wp:positionV>
          <wp:extent cx="533400" cy="532293"/>
          <wp:effectExtent l="0" t="0" r="0" b="127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33400" cy="53229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7B87DE3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2915C0" w:rsidRDefault="002915C0" w:rsidP="00DD3EE2">
    <w:pPr>
      <w:pStyle w:val="Hlavika"/>
    </w:pPr>
  </w:p>
  <w:p w14:paraId="25C2BAF4" w14:textId="116F9CC5" w:rsidR="002915C0" w:rsidRPr="00FC401E" w:rsidRDefault="002915C0"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33565"/>
    <w:rsid w:val="0005684E"/>
    <w:rsid w:val="000569D6"/>
    <w:rsid w:val="00065CC5"/>
    <w:rsid w:val="00066F24"/>
    <w:rsid w:val="00073702"/>
    <w:rsid w:val="00074832"/>
    <w:rsid w:val="0007610E"/>
    <w:rsid w:val="00081FA8"/>
    <w:rsid w:val="0008289A"/>
    <w:rsid w:val="000856E1"/>
    <w:rsid w:val="000907B7"/>
    <w:rsid w:val="000A1C65"/>
    <w:rsid w:val="000A52FB"/>
    <w:rsid w:val="000A64EF"/>
    <w:rsid w:val="000B19BE"/>
    <w:rsid w:val="000C25C2"/>
    <w:rsid w:val="000C367D"/>
    <w:rsid w:val="000C70A1"/>
    <w:rsid w:val="000D455B"/>
    <w:rsid w:val="000E1177"/>
    <w:rsid w:val="000E6FF9"/>
    <w:rsid w:val="000F221D"/>
    <w:rsid w:val="000F55AF"/>
    <w:rsid w:val="00111EE5"/>
    <w:rsid w:val="00116361"/>
    <w:rsid w:val="00117483"/>
    <w:rsid w:val="00156B34"/>
    <w:rsid w:val="00156C68"/>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19E3"/>
    <w:rsid w:val="001E483A"/>
    <w:rsid w:val="001E7F00"/>
    <w:rsid w:val="001F4CCC"/>
    <w:rsid w:val="001F75B6"/>
    <w:rsid w:val="00200A91"/>
    <w:rsid w:val="00207E22"/>
    <w:rsid w:val="0021172D"/>
    <w:rsid w:val="00227859"/>
    <w:rsid w:val="002319F5"/>
    <w:rsid w:val="00236E5C"/>
    <w:rsid w:val="002450DB"/>
    <w:rsid w:val="00253953"/>
    <w:rsid w:val="00257130"/>
    <w:rsid w:val="0026298B"/>
    <w:rsid w:val="002644F7"/>
    <w:rsid w:val="00273053"/>
    <w:rsid w:val="00274674"/>
    <w:rsid w:val="00283BA3"/>
    <w:rsid w:val="00286133"/>
    <w:rsid w:val="002915C0"/>
    <w:rsid w:val="002C0F04"/>
    <w:rsid w:val="002C179C"/>
    <w:rsid w:val="002D1949"/>
    <w:rsid w:val="002E1ED1"/>
    <w:rsid w:val="002F3108"/>
    <w:rsid w:val="002F5D83"/>
    <w:rsid w:val="002F6656"/>
    <w:rsid w:val="00300E84"/>
    <w:rsid w:val="00305762"/>
    <w:rsid w:val="00307BB8"/>
    <w:rsid w:val="00310133"/>
    <w:rsid w:val="003154B9"/>
    <w:rsid w:val="00316374"/>
    <w:rsid w:val="003236C2"/>
    <w:rsid w:val="00325FC2"/>
    <w:rsid w:val="00330781"/>
    <w:rsid w:val="003357FD"/>
    <w:rsid w:val="003426E3"/>
    <w:rsid w:val="003531B1"/>
    <w:rsid w:val="0036248B"/>
    <w:rsid w:val="00374B3F"/>
    <w:rsid w:val="00375F69"/>
    <w:rsid w:val="00377989"/>
    <w:rsid w:val="003814F9"/>
    <w:rsid w:val="003912CC"/>
    <w:rsid w:val="00392626"/>
    <w:rsid w:val="003A4993"/>
    <w:rsid w:val="003A5D92"/>
    <w:rsid w:val="003B05C3"/>
    <w:rsid w:val="003B171B"/>
    <w:rsid w:val="003B4A66"/>
    <w:rsid w:val="003B7566"/>
    <w:rsid w:val="003C1560"/>
    <w:rsid w:val="003D39D0"/>
    <w:rsid w:val="003D746C"/>
    <w:rsid w:val="003E1496"/>
    <w:rsid w:val="003E6697"/>
    <w:rsid w:val="003E6F8F"/>
    <w:rsid w:val="003F0011"/>
    <w:rsid w:val="003F1701"/>
    <w:rsid w:val="003F6D35"/>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0B69"/>
    <w:rsid w:val="004B35A5"/>
    <w:rsid w:val="004B5CAD"/>
    <w:rsid w:val="004B6729"/>
    <w:rsid w:val="004C09DA"/>
    <w:rsid w:val="004C4FA0"/>
    <w:rsid w:val="004D750A"/>
    <w:rsid w:val="004D7D41"/>
    <w:rsid w:val="004E1022"/>
    <w:rsid w:val="004E1623"/>
    <w:rsid w:val="004E7718"/>
    <w:rsid w:val="004F2597"/>
    <w:rsid w:val="004F2ED1"/>
    <w:rsid w:val="004F7821"/>
    <w:rsid w:val="00506D83"/>
    <w:rsid w:val="00512D03"/>
    <w:rsid w:val="00515B27"/>
    <w:rsid w:val="00531A13"/>
    <w:rsid w:val="00531ECE"/>
    <w:rsid w:val="00535638"/>
    <w:rsid w:val="00536139"/>
    <w:rsid w:val="0053630A"/>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3D29"/>
    <w:rsid w:val="005C7DBB"/>
    <w:rsid w:val="005D4668"/>
    <w:rsid w:val="005E7202"/>
    <w:rsid w:val="005F0F78"/>
    <w:rsid w:val="0063182B"/>
    <w:rsid w:val="006359C9"/>
    <w:rsid w:val="00643184"/>
    <w:rsid w:val="0064727E"/>
    <w:rsid w:val="00652E38"/>
    <w:rsid w:val="00661A23"/>
    <w:rsid w:val="006659AB"/>
    <w:rsid w:val="00671CC6"/>
    <w:rsid w:val="0068722F"/>
    <w:rsid w:val="00687273"/>
    <w:rsid w:val="00693C31"/>
    <w:rsid w:val="006941AD"/>
    <w:rsid w:val="00696061"/>
    <w:rsid w:val="006A048B"/>
    <w:rsid w:val="006A27D3"/>
    <w:rsid w:val="006A2B96"/>
    <w:rsid w:val="006A6259"/>
    <w:rsid w:val="006A62C0"/>
    <w:rsid w:val="006C54ED"/>
    <w:rsid w:val="006C7DF6"/>
    <w:rsid w:val="006D0AAF"/>
    <w:rsid w:val="006D29F3"/>
    <w:rsid w:val="006D2C8B"/>
    <w:rsid w:val="006E6056"/>
    <w:rsid w:val="006F333C"/>
    <w:rsid w:val="006F5281"/>
    <w:rsid w:val="00701A7A"/>
    <w:rsid w:val="00715270"/>
    <w:rsid w:val="00715D4A"/>
    <w:rsid w:val="00726901"/>
    <w:rsid w:val="00732429"/>
    <w:rsid w:val="00732918"/>
    <w:rsid w:val="00733FAA"/>
    <w:rsid w:val="007373E1"/>
    <w:rsid w:val="007418F9"/>
    <w:rsid w:val="007453AB"/>
    <w:rsid w:val="00754D3C"/>
    <w:rsid w:val="00762195"/>
    <w:rsid w:val="0076403B"/>
    <w:rsid w:val="007710D0"/>
    <w:rsid w:val="00774C45"/>
    <w:rsid w:val="00780106"/>
    <w:rsid w:val="00780F81"/>
    <w:rsid w:val="00792772"/>
    <w:rsid w:val="00793F1C"/>
    <w:rsid w:val="0079571E"/>
    <w:rsid w:val="007A0A8D"/>
    <w:rsid w:val="007B5B99"/>
    <w:rsid w:val="007D1C36"/>
    <w:rsid w:val="007D1F0F"/>
    <w:rsid w:val="007D58CE"/>
    <w:rsid w:val="007E0409"/>
    <w:rsid w:val="007E5629"/>
    <w:rsid w:val="007F0518"/>
    <w:rsid w:val="0080104A"/>
    <w:rsid w:val="008014D4"/>
    <w:rsid w:val="00802379"/>
    <w:rsid w:val="00803FFD"/>
    <w:rsid w:val="008215FF"/>
    <w:rsid w:val="00823509"/>
    <w:rsid w:val="00825667"/>
    <w:rsid w:val="0083548F"/>
    <w:rsid w:val="00843399"/>
    <w:rsid w:val="00843C6F"/>
    <w:rsid w:val="00850A43"/>
    <w:rsid w:val="00857902"/>
    <w:rsid w:val="00860B57"/>
    <w:rsid w:val="008644F8"/>
    <w:rsid w:val="008657E3"/>
    <w:rsid w:val="00875F76"/>
    <w:rsid w:val="00876F6A"/>
    <w:rsid w:val="00882C9E"/>
    <w:rsid w:val="00890C26"/>
    <w:rsid w:val="008E078C"/>
    <w:rsid w:val="008E4E7C"/>
    <w:rsid w:val="008E67F4"/>
    <w:rsid w:val="008E74D0"/>
    <w:rsid w:val="008F0E53"/>
    <w:rsid w:val="008F5F19"/>
    <w:rsid w:val="0090412C"/>
    <w:rsid w:val="00905190"/>
    <w:rsid w:val="009233A6"/>
    <w:rsid w:val="00937A8F"/>
    <w:rsid w:val="00946FAA"/>
    <w:rsid w:val="00950EDC"/>
    <w:rsid w:val="00955C2F"/>
    <w:rsid w:val="00967D3D"/>
    <w:rsid w:val="009852EB"/>
    <w:rsid w:val="00991762"/>
    <w:rsid w:val="00992D0C"/>
    <w:rsid w:val="00997F82"/>
    <w:rsid w:val="009A0537"/>
    <w:rsid w:val="009A09B1"/>
    <w:rsid w:val="009A1878"/>
    <w:rsid w:val="009A4A69"/>
    <w:rsid w:val="009A65F5"/>
    <w:rsid w:val="009B1C10"/>
    <w:rsid w:val="009B1F17"/>
    <w:rsid w:val="009B3C27"/>
    <w:rsid w:val="009B47E3"/>
    <w:rsid w:val="009C6536"/>
    <w:rsid w:val="009C7205"/>
    <w:rsid w:val="009D0A50"/>
    <w:rsid w:val="009D7EA2"/>
    <w:rsid w:val="009E612F"/>
    <w:rsid w:val="009F449C"/>
    <w:rsid w:val="00A10998"/>
    <w:rsid w:val="00A14BB4"/>
    <w:rsid w:val="00A234DE"/>
    <w:rsid w:val="00A252BF"/>
    <w:rsid w:val="00A33E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B07F9"/>
    <w:rsid w:val="00AC028F"/>
    <w:rsid w:val="00AC36A2"/>
    <w:rsid w:val="00AD1E6C"/>
    <w:rsid w:val="00AD4007"/>
    <w:rsid w:val="00AD7FDE"/>
    <w:rsid w:val="00AE11DC"/>
    <w:rsid w:val="00AE641C"/>
    <w:rsid w:val="00B10F27"/>
    <w:rsid w:val="00B12C25"/>
    <w:rsid w:val="00B12E40"/>
    <w:rsid w:val="00B26F6D"/>
    <w:rsid w:val="00B336CA"/>
    <w:rsid w:val="00B36BBA"/>
    <w:rsid w:val="00B43666"/>
    <w:rsid w:val="00B43B53"/>
    <w:rsid w:val="00B603B0"/>
    <w:rsid w:val="00B673F2"/>
    <w:rsid w:val="00B75121"/>
    <w:rsid w:val="00B768E9"/>
    <w:rsid w:val="00B830C6"/>
    <w:rsid w:val="00B8659A"/>
    <w:rsid w:val="00BB56CE"/>
    <w:rsid w:val="00BB6E66"/>
    <w:rsid w:val="00BD7C47"/>
    <w:rsid w:val="00BD7FFD"/>
    <w:rsid w:val="00BF6C3A"/>
    <w:rsid w:val="00BF7457"/>
    <w:rsid w:val="00C04A44"/>
    <w:rsid w:val="00C202B5"/>
    <w:rsid w:val="00C302E3"/>
    <w:rsid w:val="00C32AAB"/>
    <w:rsid w:val="00C473E6"/>
    <w:rsid w:val="00C47BEF"/>
    <w:rsid w:val="00C544B0"/>
    <w:rsid w:val="00C6707F"/>
    <w:rsid w:val="00C70084"/>
    <w:rsid w:val="00C72A19"/>
    <w:rsid w:val="00C74CBB"/>
    <w:rsid w:val="00C94378"/>
    <w:rsid w:val="00CA18C8"/>
    <w:rsid w:val="00CB08D8"/>
    <w:rsid w:val="00CD33A6"/>
    <w:rsid w:val="00CD453C"/>
    <w:rsid w:val="00CF1AEB"/>
    <w:rsid w:val="00D002A1"/>
    <w:rsid w:val="00D05CF5"/>
    <w:rsid w:val="00D15307"/>
    <w:rsid w:val="00D54138"/>
    <w:rsid w:val="00D55BBD"/>
    <w:rsid w:val="00D75D44"/>
    <w:rsid w:val="00D820A6"/>
    <w:rsid w:val="00D82CE8"/>
    <w:rsid w:val="00D83861"/>
    <w:rsid w:val="00D92DA8"/>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25742"/>
    <w:rsid w:val="00E30379"/>
    <w:rsid w:val="00E30D9E"/>
    <w:rsid w:val="00E44198"/>
    <w:rsid w:val="00E54587"/>
    <w:rsid w:val="00E60334"/>
    <w:rsid w:val="00E906F3"/>
    <w:rsid w:val="00E91593"/>
    <w:rsid w:val="00E922AD"/>
    <w:rsid w:val="00E9613C"/>
    <w:rsid w:val="00EA155E"/>
    <w:rsid w:val="00EA3C9B"/>
    <w:rsid w:val="00EA766C"/>
    <w:rsid w:val="00EB29CA"/>
    <w:rsid w:val="00EB65C0"/>
    <w:rsid w:val="00EC2F2F"/>
    <w:rsid w:val="00EC7AEC"/>
    <w:rsid w:val="00ED0FA1"/>
    <w:rsid w:val="00ED17B7"/>
    <w:rsid w:val="00ED5AD4"/>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61F89"/>
    <w:rsid w:val="00F62451"/>
    <w:rsid w:val="00F771F1"/>
    <w:rsid w:val="00F8335C"/>
    <w:rsid w:val="00F84EC7"/>
    <w:rsid w:val="00FA5B22"/>
    <w:rsid w:val="00FA6356"/>
    <w:rsid w:val="00FA734C"/>
    <w:rsid w:val="00FB0090"/>
    <w:rsid w:val="00FB0591"/>
    <w:rsid w:val="00FB0CB4"/>
    <w:rsid w:val="00FB2E40"/>
    <w:rsid w:val="00FB4919"/>
    <w:rsid w:val="00FB50BE"/>
    <w:rsid w:val="00FB54EA"/>
    <w:rsid w:val="00FB755C"/>
    <w:rsid w:val="00FD07A2"/>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860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tmmb.sk/vyzvy/" TargetMode="External"/><Relationship Id="rId13" Type="http://schemas.openxmlformats.org/officeDocument/2006/relationships/hyperlink" Target="http://www.registeruz.sk" TargetMode="External"/><Relationship Id="rId18" Type="http://schemas.openxmlformats.org/officeDocument/2006/relationships/hyperlink" Target="mailto:zo.btmmb@gmail.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s://mas-btmmb.webnode.sk/vyzvy/" TargetMode="External"/><Relationship Id="rId2" Type="http://schemas.openxmlformats.org/officeDocument/2006/relationships/numbering" Target="numbering.xml"/><Relationship Id="rId16" Type="http://schemas.openxmlformats.org/officeDocument/2006/relationships/hyperlink" Target="https://mas-btmmb.webnode.sk/vyzv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glossaryDocument" Target="glossary/document.xml"/><Relationship Id="rId10" Type="http://schemas.openxmlformats.org/officeDocument/2006/relationships/hyperlink" Target="http://www.registeruz.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30340"/>
    <w:rsid w:val="000408D7"/>
    <w:rsid w:val="00044DBA"/>
    <w:rsid w:val="000738CB"/>
    <w:rsid w:val="00081B5F"/>
    <w:rsid w:val="000E2AB8"/>
    <w:rsid w:val="001972DB"/>
    <w:rsid w:val="001A38A8"/>
    <w:rsid w:val="001B2475"/>
    <w:rsid w:val="00237B1B"/>
    <w:rsid w:val="00261F37"/>
    <w:rsid w:val="002640AA"/>
    <w:rsid w:val="00301556"/>
    <w:rsid w:val="00331CE2"/>
    <w:rsid w:val="003706C2"/>
    <w:rsid w:val="00375A98"/>
    <w:rsid w:val="003A7BFE"/>
    <w:rsid w:val="003C5B56"/>
    <w:rsid w:val="003F03A5"/>
    <w:rsid w:val="00403710"/>
    <w:rsid w:val="00424257"/>
    <w:rsid w:val="00427706"/>
    <w:rsid w:val="00436420"/>
    <w:rsid w:val="004B348D"/>
    <w:rsid w:val="004C5215"/>
    <w:rsid w:val="004E2BCA"/>
    <w:rsid w:val="004F2CDE"/>
    <w:rsid w:val="00504897"/>
    <w:rsid w:val="005358B4"/>
    <w:rsid w:val="00540F5F"/>
    <w:rsid w:val="00560FCD"/>
    <w:rsid w:val="00562C21"/>
    <w:rsid w:val="005728CB"/>
    <w:rsid w:val="00585D5D"/>
    <w:rsid w:val="005E0EF8"/>
    <w:rsid w:val="0061653F"/>
    <w:rsid w:val="00657BCF"/>
    <w:rsid w:val="006E5343"/>
    <w:rsid w:val="007615B7"/>
    <w:rsid w:val="007B5FBC"/>
    <w:rsid w:val="00825069"/>
    <w:rsid w:val="008C0A83"/>
    <w:rsid w:val="008C3DC5"/>
    <w:rsid w:val="00924C55"/>
    <w:rsid w:val="00956837"/>
    <w:rsid w:val="009617A1"/>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53AA0"/>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3797D"/>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90C6B-7F05-4AB6-9DCF-F3F8D22D7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10954</Words>
  <Characters>62438</Characters>
  <Application>Microsoft Office Word</Application>
  <DocSecurity>0</DocSecurity>
  <Lines>520</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2021-05-01T13:50:00Z</dcterms:created>
  <dcterms:modified xsi:type="dcterms:W3CDTF">2023-05-09T07:56:00Z</dcterms:modified>
</cp:coreProperties>
</file>